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3" w:rsidRDefault="005F1EE3" w:rsidP="005F1EE3">
      <w:pPr>
        <w:ind w:right="-32"/>
        <w:rPr>
          <w:b/>
          <w:bCs/>
          <w:i/>
          <w:iCs/>
          <w:sz w:val="20"/>
          <w:szCs w:val="20"/>
        </w:rPr>
      </w:pPr>
    </w:p>
    <w:p w:rsidR="003D4515" w:rsidRPr="005F1EE3" w:rsidRDefault="003D4515" w:rsidP="005F1EE3">
      <w:pPr>
        <w:ind w:right="-32"/>
        <w:jc w:val="right"/>
        <w:rPr>
          <w:i/>
          <w:iCs/>
          <w:sz w:val="20"/>
          <w:szCs w:val="20"/>
        </w:rPr>
      </w:pPr>
      <w:r w:rsidRPr="005F1EE3">
        <w:rPr>
          <w:bCs/>
          <w:i/>
          <w:iCs/>
          <w:sz w:val="20"/>
          <w:szCs w:val="20"/>
        </w:rPr>
        <w:t>Příloha č. 1</w:t>
      </w:r>
      <w:r w:rsidRPr="005F1EE3">
        <w:rPr>
          <w:i/>
          <w:iCs/>
          <w:sz w:val="20"/>
          <w:szCs w:val="20"/>
        </w:rPr>
        <w:t xml:space="preserve"> </w:t>
      </w:r>
      <w:r w:rsidR="005F1EE3" w:rsidRPr="005F1EE3">
        <w:rPr>
          <w:bCs/>
          <w:i/>
          <w:iCs/>
          <w:sz w:val="20"/>
          <w:szCs w:val="20"/>
        </w:rPr>
        <w:t xml:space="preserve">Zadávací </w:t>
      </w:r>
      <w:r w:rsidRPr="005F1EE3">
        <w:rPr>
          <w:bCs/>
          <w:i/>
          <w:iCs/>
          <w:sz w:val="20"/>
          <w:szCs w:val="20"/>
        </w:rPr>
        <w:t>dokumentace</w:t>
      </w:r>
    </w:p>
    <w:p w:rsidR="003D4515" w:rsidRPr="00050048" w:rsidRDefault="003D4515" w:rsidP="00050048">
      <w:pPr>
        <w:jc w:val="right"/>
        <w:rPr>
          <w:i/>
          <w:iCs/>
          <w:sz w:val="20"/>
          <w:szCs w:val="20"/>
        </w:rPr>
      </w:pPr>
      <w:r w:rsidRPr="005F1EE3">
        <w:rPr>
          <w:i/>
          <w:iCs/>
          <w:sz w:val="20"/>
          <w:szCs w:val="20"/>
        </w:rPr>
        <w:t xml:space="preserve">Počet stran: </w:t>
      </w:r>
      <w:r w:rsidR="00672157" w:rsidRPr="005F1EE3">
        <w:rPr>
          <w:rStyle w:val="slostrnky"/>
          <w:i/>
          <w:iCs/>
          <w:sz w:val="20"/>
          <w:szCs w:val="20"/>
        </w:rPr>
        <w:fldChar w:fldCharType="begin"/>
      </w:r>
      <w:r w:rsidR="00E76EAF" w:rsidRPr="005F1EE3">
        <w:rPr>
          <w:rStyle w:val="slostrnky"/>
          <w:i/>
          <w:iCs/>
          <w:sz w:val="20"/>
          <w:szCs w:val="20"/>
        </w:rPr>
        <w:instrText xml:space="preserve"> NUMPAGES </w:instrText>
      </w:r>
      <w:r w:rsidR="00672157" w:rsidRPr="005F1EE3">
        <w:rPr>
          <w:rStyle w:val="slostrnky"/>
          <w:i/>
          <w:iCs/>
          <w:sz w:val="20"/>
          <w:szCs w:val="20"/>
        </w:rPr>
        <w:fldChar w:fldCharType="separate"/>
      </w:r>
      <w:r w:rsidR="0076181B">
        <w:rPr>
          <w:rStyle w:val="slostrnky"/>
          <w:i/>
          <w:iCs/>
          <w:noProof/>
          <w:sz w:val="20"/>
          <w:szCs w:val="20"/>
        </w:rPr>
        <w:t>13</w:t>
      </w:r>
      <w:r w:rsidR="00672157" w:rsidRPr="005F1EE3">
        <w:rPr>
          <w:rStyle w:val="slostrnky"/>
          <w:i/>
          <w:iCs/>
          <w:sz w:val="20"/>
          <w:szCs w:val="20"/>
        </w:rPr>
        <w:fldChar w:fldCharType="end"/>
      </w:r>
    </w:p>
    <w:p w:rsidR="003D4515" w:rsidRDefault="003D4515" w:rsidP="005F1EE3">
      <w:pPr>
        <w:rPr>
          <w:b/>
          <w:bCs/>
          <w:sz w:val="28"/>
          <w:szCs w:val="28"/>
        </w:rPr>
      </w:pPr>
    </w:p>
    <w:p w:rsidR="003D4515" w:rsidRPr="005F1EE3" w:rsidRDefault="005F1EE3" w:rsidP="005F1EE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</w:t>
      </w:r>
      <w:r w:rsidRPr="005F1EE3">
        <w:rPr>
          <w:b/>
          <w:bCs/>
          <w:sz w:val="40"/>
          <w:szCs w:val="40"/>
        </w:rPr>
        <w:t>Specifikace předmětu plnění</w:t>
      </w:r>
      <w:r>
        <w:rPr>
          <w:b/>
          <w:bCs/>
          <w:sz w:val="40"/>
          <w:szCs w:val="40"/>
        </w:rPr>
        <w:t>“</w:t>
      </w:r>
    </w:p>
    <w:p w:rsidR="00D81D5A" w:rsidRDefault="00D81D5A">
      <w:pPr>
        <w:rPr>
          <w:b/>
          <w:bCs/>
          <w:sz w:val="28"/>
          <w:szCs w:val="28"/>
        </w:rPr>
      </w:pPr>
    </w:p>
    <w:p w:rsidR="00D81D5A" w:rsidRPr="00D81D5A" w:rsidRDefault="00D81D5A" w:rsidP="00D81D5A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č</w:t>
      </w:r>
      <w:r w:rsidRPr="00A168E2">
        <w:rPr>
          <w:b/>
          <w:bCs/>
          <w:sz w:val="32"/>
          <w:szCs w:val="32"/>
        </w:rPr>
        <w:t xml:space="preserve"> á s t   </w:t>
      </w:r>
      <w:r>
        <w:rPr>
          <w:b/>
          <w:bCs/>
          <w:sz w:val="32"/>
          <w:szCs w:val="32"/>
        </w:rPr>
        <w:t>6</w:t>
      </w:r>
      <w:r w:rsidRPr="00B21B2A">
        <w:rPr>
          <w:b/>
          <w:bCs/>
          <w:sz w:val="32"/>
          <w:szCs w:val="32"/>
        </w:rPr>
        <w:t>.</w:t>
      </w:r>
      <w:proofErr w:type="gramEnd"/>
      <w:r w:rsidRPr="00A168E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</w:p>
    <w:p w:rsidR="00D81D5A" w:rsidRPr="00A168E2" w:rsidRDefault="00D81D5A" w:rsidP="00D81D5A">
      <w:pPr>
        <w:jc w:val="center"/>
        <w:rPr>
          <w:b/>
          <w:bCs/>
          <w:sz w:val="32"/>
          <w:szCs w:val="32"/>
        </w:rPr>
      </w:pPr>
      <w:proofErr w:type="gramStart"/>
      <w:r w:rsidRPr="00A168E2">
        <w:rPr>
          <w:b/>
          <w:bCs/>
          <w:sz w:val="32"/>
          <w:szCs w:val="32"/>
        </w:rPr>
        <w:t>Z A D Á V A C Í   D O K U M E N T A C E</w:t>
      </w:r>
      <w:proofErr w:type="gramEnd"/>
    </w:p>
    <w:p w:rsidR="00D81D5A" w:rsidRDefault="00D81D5A">
      <w:pPr>
        <w:rPr>
          <w:b/>
          <w:bCs/>
          <w:sz w:val="28"/>
          <w:szCs w:val="28"/>
        </w:rPr>
      </w:pPr>
    </w:p>
    <w:p w:rsidR="00D81D5A" w:rsidRDefault="00D81D5A">
      <w:pPr>
        <w:rPr>
          <w:b/>
          <w:bCs/>
          <w:sz w:val="28"/>
          <w:szCs w:val="28"/>
        </w:rPr>
      </w:pPr>
    </w:p>
    <w:p w:rsidR="003D4515" w:rsidRDefault="00940451" w:rsidP="00A168E2">
      <w:pPr>
        <w:jc w:val="center"/>
        <w:rPr>
          <w:b/>
          <w:bCs/>
          <w:sz w:val="32"/>
          <w:szCs w:val="32"/>
        </w:rPr>
      </w:pPr>
      <w:r w:rsidRPr="00940451">
        <w:rPr>
          <w:b/>
          <w:bCs/>
          <w:sz w:val="32"/>
          <w:szCs w:val="32"/>
          <w:u w:val="single"/>
        </w:rPr>
        <w:t>1.,</w:t>
      </w:r>
      <w:r w:rsidR="00266AE4" w:rsidRPr="00940451">
        <w:rPr>
          <w:b/>
          <w:bCs/>
          <w:sz w:val="32"/>
          <w:szCs w:val="32"/>
          <w:u w:val="single"/>
        </w:rPr>
        <w:t xml:space="preserve"> 2</w:t>
      </w:r>
      <w:r w:rsidR="003D4515" w:rsidRPr="00940451">
        <w:rPr>
          <w:b/>
          <w:bCs/>
          <w:sz w:val="32"/>
          <w:szCs w:val="32"/>
          <w:u w:val="single"/>
        </w:rPr>
        <w:t>.</w:t>
      </w:r>
      <w:r w:rsidR="008611E4">
        <w:rPr>
          <w:b/>
          <w:bCs/>
          <w:sz w:val="32"/>
          <w:szCs w:val="32"/>
          <w:u w:val="single"/>
        </w:rPr>
        <w:t>, 3.</w:t>
      </w:r>
      <w:r w:rsidR="00A94253">
        <w:rPr>
          <w:b/>
          <w:bCs/>
          <w:sz w:val="32"/>
          <w:szCs w:val="32"/>
          <w:u w:val="single"/>
        </w:rPr>
        <w:t xml:space="preserve"> </w:t>
      </w:r>
      <w:r w:rsidRPr="00940451">
        <w:rPr>
          <w:b/>
          <w:bCs/>
          <w:sz w:val="32"/>
          <w:szCs w:val="32"/>
          <w:u w:val="single"/>
        </w:rPr>
        <w:t>4.</w:t>
      </w:r>
      <w:r w:rsidR="00DF2262">
        <w:rPr>
          <w:b/>
          <w:bCs/>
          <w:sz w:val="32"/>
          <w:szCs w:val="32"/>
          <w:u w:val="single"/>
        </w:rPr>
        <w:t>, 5. a 6.</w:t>
      </w:r>
      <w:r w:rsidR="00050048">
        <w:rPr>
          <w:b/>
          <w:bCs/>
          <w:sz w:val="32"/>
          <w:szCs w:val="32"/>
          <w:u w:val="single"/>
        </w:rPr>
        <w:t xml:space="preserve"> </w:t>
      </w:r>
      <w:r w:rsidR="003D4515" w:rsidRPr="00940451">
        <w:rPr>
          <w:b/>
          <w:bCs/>
          <w:sz w:val="32"/>
          <w:szCs w:val="32"/>
          <w:u w:val="single"/>
        </w:rPr>
        <w:t>část</w:t>
      </w:r>
      <w:r w:rsidR="003D4515" w:rsidRPr="00940451">
        <w:rPr>
          <w:b/>
          <w:bCs/>
          <w:sz w:val="32"/>
          <w:szCs w:val="32"/>
        </w:rPr>
        <w:t xml:space="preserve"> veřejné zakázky</w:t>
      </w:r>
      <w:r w:rsidR="003D4515" w:rsidRPr="00EB5C15">
        <w:rPr>
          <w:b/>
          <w:bCs/>
          <w:sz w:val="32"/>
          <w:szCs w:val="32"/>
        </w:rPr>
        <w:t xml:space="preserve"> malého rozsahu</w:t>
      </w:r>
    </w:p>
    <w:p w:rsidR="003D4515" w:rsidRDefault="003D4515" w:rsidP="00A168E2">
      <w:pPr>
        <w:jc w:val="center"/>
        <w:rPr>
          <w:b/>
          <w:bCs/>
          <w:smallCaps/>
          <w:sz w:val="40"/>
          <w:szCs w:val="40"/>
        </w:rPr>
      </w:pPr>
      <w:r w:rsidRPr="00266AE4">
        <w:rPr>
          <w:b/>
          <w:bCs/>
          <w:smallCaps/>
          <w:sz w:val="40"/>
          <w:szCs w:val="40"/>
        </w:rPr>
        <w:t>„</w:t>
      </w:r>
      <w:proofErr w:type="gramStart"/>
      <w:r w:rsidR="005751BA">
        <w:rPr>
          <w:b/>
          <w:bCs/>
          <w:smallCaps/>
          <w:sz w:val="40"/>
          <w:szCs w:val="40"/>
        </w:rPr>
        <w:t>PROPAGAČNÍ</w:t>
      </w:r>
      <w:r w:rsidR="00C3561A">
        <w:rPr>
          <w:b/>
          <w:bCs/>
          <w:smallCaps/>
          <w:sz w:val="40"/>
          <w:szCs w:val="40"/>
        </w:rPr>
        <w:t xml:space="preserve"> </w:t>
      </w:r>
      <w:r w:rsidR="005751BA">
        <w:rPr>
          <w:b/>
          <w:bCs/>
          <w:smallCaps/>
          <w:sz w:val="40"/>
          <w:szCs w:val="40"/>
        </w:rPr>
        <w:t xml:space="preserve"> PŘEDMĚTY</w:t>
      </w:r>
      <w:proofErr w:type="gramEnd"/>
      <w:r w:rsidR="005F1EE3">
        <w:rPr>
          <w:b/>
          <w:bCs/>
          <w:smallCaps/>
          <w:sz w:val="40"/>
          <w:szCs w:val="40"/>
        </w:rPr>
        <w:t xml:space="preserve"> II.</w:t>
      </w:r>
      <w:r w:rsidRPr="00266AE4">
        <w:rPr>
          <w:b/>
          <w:bCs/>
          <w:smallCaps/>
          <w:sz w:val="40"/>
          <w:szCs w:val="40"/>
        </w:rPr>
        <w:t>“</w:t>
      </w:r>
    </w:p>
    <w:p w:rsidR="008254C0" w:rsidRPr="00266AE4" w:rsidRDefault="008254C0" w:rsidP="00A168E2">
      <w:pPr>
        <w:jc w:val="center"/>
        <w:rPr>
          <w:b/>
          <w:bCs/>
          <w:smallCaps/>
          <w:sz w:val="40"/>
          <w:szCs w:val="40"/>
        </w:rPr>
      </w:pPr>
    </w:p>
    <w:p w:rsidR="0047135D" w:rsidRDefault="003D4515" w:rsidP="00C704CA">
      <w:pPr>
        <w:jc w:val="center"/>
        <w:rPr>
          <w:b/>
          <w:bCs/>
          <w:sz w:val="32"/>
          <w:szCs w:val="32"/>
        </w:rPr>
      </w:pPr>
      <w:r w:rsidRPr="00A168E2">
        <w:rPr>
          <w:b/>
          <w:bCs/>
          <w:sz w:val="32"/>
          <w:szCs w:val="32"/>
        </w:rPr>
        <w:t xml:space="preserve"> s uvedením jeho kvantifikace</w:t>
      </w:r>
      <w:r>
        <w:rPr>
          <w:b/>
          <w:bCs/>
          <w:sz w:val="32"/>
          <w:szCs w:val="32"/>
        </w:rPr>
        <w:t xml:space="preserve"> a</w:t>
      </w:r>
      <w:r w:rsidRPr="00A168E2">
        <w:rPr>
          <w:b/>
          <w:bCs/>
          <w:sz w:val="32"/>
          <w:szCs w:val="32"/>
        </w:rPr>
        <w:t xml:space="preserve"> technických parametrů požadovaných zadavatelem</w:t>
      </w:r>
    </w:p>
    <w:p w:rsidR="008254C0" w:rsidRDefault="008254C0" w:rsidP="008254C0">
      <w:pPr>
        <w:rPr>
          <w:b/>
          <w:bCs/>
          <w:sz w:val="32"/>
          <w:szCs w:val="32"/>
        </w:rPr>
      </w:pPr>
    </w:p>
    <w:p w:rsidR="0055164B" w:rsidRPr="00050048" w:rsidRDefault="008254C0" w:rsidP="00050048">
      <w:pPr>
        <w:jc w:val="both"/>
        <w:rPr>
          <w:b/>
          <w:bCs/>
          <w:sz w:val="32"/>
          <w:szCs w:val="32"/>
        </w:rPr>
      </w:pPr>
      <w:r w:rsidRPr="00741B83">
        <w:t>Platí, že pokud je  ve výzvě</w:t>
      </w:r>
      <w:r>
        <w:t>,</w:t>
      </w:r>
      <w:r w:rsidRPr="00741B83">
        <w:t xml:space="preserve"> v  zadávací dokumentaci</w:t>
      </w:r>
      <w:r>
        <w:t xml:space="preserve"> </w:t>
      </w:r>
      <w:r w:rsidRPr="00741B83">
        <w:t>či v j</w:t>
      </w:r>
      <w:r>
        <w:t xml:space="preserve">iné  textové příloze k této VZ </w:t>
      </w:r>
      <w:r w:rsidRPr="00741B83">
        <w:t xml:space="preserve">uveden odkaz na konkrétní výrobek či výrobce, neznamená to, že zadavatel požaduje po uchazeči použití a ocenění tohoto konkrétního výrobku. Uchazeč může při </w:t>
      </w:r>
      <w:r>
        <w:t xml:space="preserve">utváření nabídky </w:t>
      </w:r>
      <w:r w:rsidRPr="00741B83">
        <w:t>použít jakýkoliv ekvivalentní výrobek od jakéhokoliv jiného výrobce, pokud dodrží technické a kvalitativní parametry dané</w:t>
      </w:r>
      <w:r>
        <w:t xml:space="preserve"> touto</w:t>
      </w:r>
      <w:r w:rsidRPr="00741B83">
        <w:t xml:space="preserve"> </w:t>
      </w:r>
      <w:r>
        <w:t>„Specifikaci předmětu plnění“.</w:t>
      </w:r>
    </w:p>
    <w:p w:rsidR="0055164B" w:rsidRDefault="0055164B" w:rsidP="00E266D8">
      <w:pPr>
        <w:jc w:val="center"/>
      </w:pPr>
    </w:p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0D4136" w:rsidRPr="0024359D" w:rsidTr="00AD2880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9D35F1" w:rsidRPr="009D35F1" w:rsidRDefault="000D4136" w:rsidP="009D35F1">
            <w:pPr>
              <w:pStyle w:val="Odstavecseseznamem"/>
              <w:numPr>
                <w:ilvl w:val="0"/>
                <w:numId w:val="22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="00E92B9B"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1E01E9" w:rsidRPr="009D35F1" w:rsidRDefault="000D4136" w:rsidP="009D35F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</w:t>
            </w:r>
            <w:r w:rsidR="00795C71" w:rsidRPr="009D35F1">
              <w:rPr>
                <w:b/>
                <w:bCs/>
              </w:rPr>
              <w:t>:</w:t>
            </w:r>
          </w:p>
          <w:p w:rsidR="000D4136" w:rsidRPr="00213B96" w:rsidRDefault="00213B96" w:rsidP="001E01E9">
            <w:pPr>
              <w:rPr>
                <w:b/>
                <w:i/>
              </w:rPr>
            </w:pPr>
            <w:r w:rsidRPr="00213B96">
              <w:rPr>
                <w:b/>
                <w:i/>
              </w:rPr>
              <w:t xml:space="preserve">Inovace Bc a </w:t>
            </w:r>
            <w:proofErr w:type="spellStart"/>
            <w:r w:rsidRPr="00213B96">
              <w:rPr>
                <w:b/>
                <w:i/>
              </w:rPr>
              <w:t>NaMg</w:t>
            </w:r>
            <w:proofErr w:type="spellEnd"/>
            <w:r w:rsidRPr="00213B96">
              <w:rPr>
                <w:b/>
                <w:i/>
              </w:rPr>
              <w:t xml:space="preserve"> SP v oboru Bezpečnost a kvalita potravin, </w:t>
            </w:r>
            <w:proofErr w:type="spellStart"/>
            <w:r w:rsidRPr="00213B96">
              <w:rPr>
                <w:b/>
                <w:i/>
              </w:rPr>
              <w:t>reg</w:t>
            </w:r>
            <w:proofErr w:type="spellEnd"/>
            <w:r w:rsidRPr="00213B96">
              <w:rPr>
                <w:b/>
                <w:i/>
              </w:rPr>
              <w:t xml:space="preserve">. </w:t>
            </w:r>
            <w:proofErr w:type="gramStart"/>
            <w:r w:rsidRPr="00213B96">
              <w:rPr>
                <w:b/>
                <w:i/>
              </w:rPr>
              <w:t>č.</w:t>
            </w:r>
            <w:proofErr w:type="gramEnd"/>
            <w:r w:rsidRPr="00213B96">
              <w:rPr>
                <w:b/>
                <w:i/>
              </w:rPr>
              <w:t xml:space="preserve"> projektu CZ.1.07/2.2.00/25.0287      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AD2880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AD2880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24359D" w:rsidRDefault="00213B96" w:rsidP="00AD288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AD2880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BE08F3" w:rsidRPr="00213B96" w:rsidRDefault="00BE08F3" w:rsidP="00AD2880">
            <w:pPr>
              <w:rPr>
                <w:color w:val="000000"/>
              </w:rPr>
            </w:pPr>
            <w:r w:rsidRPr="00213B96">
              <w:t>P</w:t>
            </w:r>
            <w:r>
              <w:t>lastová kuličková tužka</w:t>
            </w:r>
            <w:r w:rsidRPr="00213B96">
              <w:t xml:space="preserve"> s potiskem</w:t>
            </w:r>
          </w:p>
        </w:tc>
        <w:tc>
          <w:tcPr>
            <w:tcW w:w="992" w:type="dxa"/>
            <w:vAlign w:val="center"/>
          </w:tcPr>
          <w:p w:rsidR="00BE08F3" w:rsidRDefault="00BE08F3" w:rsidP="00C27E5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E08F3" w:rsidRPr="005751BA" w:rsidRDefault="002A1CDB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E08F3" w:rsidRDefault="00BE08F3" w:rsidP="00213B96">
            <w:r>
              <w:t>Materiál: tělo tužky – bílý plast; náplň – modrá (0,5 mm)</w:t>
            </w:r>
          </w:p>
          <w:p w:rsidR="00BE08F3" w:rsidRDefault="00BE08F3" w:rsidP="00512ECA">
            <w:r w:rsidRPr="00FA6263">
              <w:t xml:space="preserve">Plocha pro 3 barevná loga /zkrácený </w:t>
            </w:r>
            <w:r>
              <w:t xml:space="preserve">barevný </w:t>
            </w:r>
            <w:proofErr w:type="spellStart"/>
            <w:r w:rsidRPr="00FA6263">
              <w:t>logolink</w:t>
            </w:r>
            <w:proofErr w:type="spellEnd"/>
            <w:r w:rsidRPr="00FA6263">
              <w:t xml:space="preserve"> OP VK (3 loga) </w:t>
            </w:r>
          </w:p>
          <w:p w:rsidR="00BE08F3" w:rsidRPr="005751BA" w:rsidRDefault="00BE08F3" w:rsidP="00512ECA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AD2880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BE08F3" w:rsidRPr="00213B96" w:rsidRDefault="00BE08F3" w:rsidP="00AD2880">
            <w:pPr>
              <w:rPr>
                <w:color w:val="000000"/>
              </w:rPr>
            </w:pPr>
            <w:r w:rsidRPr="00213B96">
              <w:t>Poznámkový blok A5 lepený, linkovaný, s potiskem přední strany</w:t>
            </w:r>
          </w:p>
        </w:tc>
        <w:tc>
          <w:tcPr>
            <w:tcW w:w="992" w:type="dxa"/>
            <w:vAlign w:val="center"/>
          </w:tcPr>
          <w:p w:rsidR="00BE08F3" w:rsidRDefault="00BE08F3" w:rsidP="00C27E5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E08F3" w:rsidRPr="005751BA" w:rsidRDefault="00BE08F3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E08F3" w:rsidRPr="00FA6263" w:rsidRDefault="00BE08F3" w:rsidP="00213B96">
            <w:r w:rsidRPr="00FA6263">
              <w:t>Recyklovaný papír</w:t>
            </w:r>
          </w:p>
          <w:p w:rsidR="00BE08F3" w:rsidRPr="00FA6263" w:rsidRDefault="00BE08F3" w:rsidP="00213B96">
            <w:pPr>
              <w:rPr>
                <w:vertAlign w:val="superscript"/>
              </w:rPr>
            </w:pPr>
            <w:r w:rsidRPr="00FA6263">
              <w:t>Bílý lepený blok, bez děrování, gramáž 80g/m</w:t>
            </w:r>
            <w:r w:rsidRPr="00FA6263">
              <w:rPr>
                <w:vertAlign w:val="superscript"/>
              </w:rPr>
              <w:t>2</w:t>
            </w:r>
          </w:p>
          <w:p w:rsidR="00BE08F3" w:rsidRPr="00FA6263" w:rsidRDefault="00BE08F3" w:rsidP="00213B96">
            <w:r w:rsidRPr="00FA6263">
              <w:t xml:space="preserve">Přední list bloku: barevný potisk </w:t>
            </w:r>
            <w:proofErr w:type="spellStart"/>
            <w:r w:rsidRPr="00FA6263">
              <w:t>logolink</w:t>
            </w:r>
            <w:proofErr w:type="spellEnd"/>
            <w:r w:rsidRPr="00FA6263">
              <w:t xml:space="preserve"> OP VK (4 loga) + modré logo VFU + slogan INVETSICE DO ROZVOJE VZDĚLÁVÁNÍ umístěný na střed celého </w:t>
            </w:r>
            <w:proofErr w:type="spellStart"/>
            <w:r w:rsidRPr="00FA6263">
              <w:t>logolinku</w:t>
            </w:r>
            <w:proofErr w:type="spellEnd"/>
          </w:p>
          <w:p w:rsidR="00BE08F3" w:rsidRPr="00FA6263" w:rsidRDefault="00BE08F3" w:rsidP="00213B96">
            <w:r w:rsidRPr="00FA6263">
              <w:t>Zadní (poslední) list: karton</w:t>
            </w:r>
          </w:p>
          <w:p w:rsidR="00BE08F3" w:rsidRDefault="00BE08F3" w:rsidP="00213B96">
            <w:r w:rsidRPr="00FA6263">
              <w:t xml:space="preserve">Vnitřní listy: 50 listů, linkovaný </w:t>
            </w:r>
          </w:p>
          <w:p w:rsidR="00BE08F3" w:rsidRPr="005751BA" w:rsidRDefault="00BE08F3" w:rsidP="00213B96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9D35F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BE08F3" w:rsidRPr="005751BA" w:rsidRDefault="00BE08F3" w:rsidP="00AD2880">
            <w:pPr>
              <w:rPr>
                <w:color w:val="000000"/>
              </w:rPr>
            </w:pPr>
            <w:r>
              <w:rPr>
                <w:color w:val="000000"/>
              </w:rPr>
              <w:t>Samolepky</w:t>
            </w:r>
          </w:p>
        </w:tc>
        <w:tc>
          <w:tcPr>
            <w:tcW w:w="992" w:type="dxa"/>
            <w:vAlign w:val="center"/>
          </w:tcPr>
          <w:p w:rsidR="00BE08F3" w:rsidRDefault="00BE08F3" w:rsidP="00C27E5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E08F3" w:rsidRPr="005751BA" w:rsidRDefault="00BE08F3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E08F3" w:rsidRPr="00FA6263" w:rsidRDefault="00BE08F3" w:rsidP="00213B96">
            <w:r w:rsidRPr="00FA6263">
              <w:t xml:space="preserve">Bílé, papírové samolepky, velikost 70 x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FA6263">
                <w:t>32 mm</w:t>
              </w:r>
            </w:smartTag>
            <w:r w:rsidRPr="00FA6263">
              <w:t>, na archu A4</w:t>
            </w:r>
          </w:p>
          <w:p w:rsidR="00BE08F3" w:rsidRPr="00FA6263" w:rsidRDefault="00BE08F3" w:rsidP="00213B96">
            <w:r w:rsidRPr="00FA6263">
              <w:t xml:space="preserve">Modrý nápis: </w:t>
            </w:r>
          </w:p>
          <w:p w:rsidR="00BE08F3" w:rsidRPr="00FA6263" w:rsidRDefault="00BE08F3" w:rsidP="00213B96">
            <w:r>
              <w:t xml:space="preserve">Inovace Bc. a </w:t>
            </w:r>
            <w:proofErr w:type="spellStart"/>
            <w:r>
              <w:t>NaMg</w:t>
            </w:r>
            <w:proofErr w:type="spellEnd"/>
            <w:r>
              <w:t xml:space="preserve"> SP v oboru </w:t>
            </w:r>
            <w:r w:rsidRPr="00FA6263">
              <w:t>Bezpečnost a kvalit</w:t>
            </w:r>
            <w:r>
              <w:t xml:space="preserve">a </w:t>
            </w:r>
            <w:r w:rsidRPr="00FA6263">
              <w:t>potravin</w:t>
            </w:r>
          </w:p>
          <w:p w:rsidR="00BE08F3" w:rsidRPr="00FA6263" w:rsidRDefault="00BE08F3" w:rsidP="00213B96">
            <w:proofErr w:type="spellStart"/>
            <w:r w:rsidRPr="00FA6263">
              <w:t>reg</w:t>
            </w:r>
            <w:proofErr w:type="spellEnd"/>
            <w:r w:rsidRPr="00FA6263">
              <w:t>. č. CZ.1.07/2.2.00/28.0287</w:t>
            </w:r>
          </w:p>
          <w:p w:rsidR="00BE08F3" w:rsidRDefault="00BE08F3" w:rsidP="00213B96">
            <w:r w:rsidRPr="00FA6263">
              <w:t xml:space="preserve"> + barevný potisk s </w:t>
            </w:r>
            <w:proofErr w:type="spellStart"/>
            <w:r w:rsidRPr="00FA6263">
              <w:t>logolinkem</w:t>
            </w:r>
            <w:proofErr w:type="spellEnd"/>
            <w:r w:rsidRPr="00FA6263">
              <w:t xml:space="preserve"> OP VK (4 loga) + modré logo VFU + </w:t>
            </w:r>
            <w:r>
              <w:t>slogan INVEST</w:t>
            </w:r>
            <w:r w:rsidRPr="00FA6263">
              <w:t xml:space="preserve">ICE DO ROZVOJE VZDĚLÁVÁNÍ umístěný na střed celého </w:t>
            </w:r>
            <w:proofErr w:type="spellStart"/>
            <w:r w:rsidRPr="00FA6263">
              <w:t>logolinku</w:t>
            </w:r>
            <w:proofErr w:type="spellEnd"/>
          </w:p>
          <w:p w:rsidR="00BE08F3" w:rsidRPr="005751BA" w:rsidRDefault="00BE08F3" w:rsidP="00213B96"/>
        </w:tc>
      </w:tr>
      <w:tr w:rsidR="00BE08F3" w:rsidRPr="005751BA" w:rsidTr="00C27E51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E08F3" w:rsidRPr="005751BA" w:rsidRDefault="00BE08F3" w:rsidP="00C3561A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BE08F3" w:rsidRPr="00213B96" w:rsidRDefault="00BE08F3" w:rsidP="00AD2880">
            <w:pPr>
              <w:rPr>
                <w:color w:val="000000"/>
              </w:rPr>
            </w:pPr>
            <w:r w:rsidRPr="00213B96">
              <w:t xml:space="preserve">Stojánek kovový chromovaný dvouramenný </w:t>
            </w:r>
            <w:r>
              <w:t>se dvěma vlaječkami</w:t>
            </w:r>
          </w:p>
        </w:tc>
        <w:tc>
          <w:tcPr>
            <w:tcW w:w="992" w:type="dxa"/>
            <w:vAlign w:val="center"/>
          </w:tcPr>
          <w:p w:rsidR="00BE08F3" w:rsidRDefault="00BE08F3" w:rsidP="00C27E5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E08F3" w:rsidRPr="005751BA" w:rsidRDefault="00BE08F3" w:rsidP="00AD28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E08F3" w:rsidRDefault="00BE08F3" w:rsidP="00C2406B">
            <w:pPr>
              <w:tabs>
                <w:tab w:val="left" w:pos="904"/>
                <w:tab w:val="left" w:pos="1172"/>
              </w:tabs>
              <w:jc w:val="both"/>
            </w:pPr>
            <w:r w:rsidRPr="00C2406B">
              <w:t>Stojánek kovový chromovaný dvouramenný k nasunutí vlaječek + 20 vlaječek Česká republika rozměr 11 x 16 cm + 20 vlaječek Evropská unie rozměr 11 x 16 cm</w:t>
            </w:r>
            <w:r>
              <w:t xml:space="preserve"> k nasunutí na stojánek</w:t>
            </w:r>
            <w:r w:rsidRPr="00C2406B">
              <w:tab/>
            </w:r>
          </w:p>
          <w:p w:rsidR="00BE08F3" w:rsidRPr="00C2406B" w:rsidRDefault="00BE08F3" w:rsidP="00C2406B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245DC1" w:rsidRDefault="00245DC1"/>
    <w:p w:rsidR="00C2406B" w:rsidRDefault="00C2406B">
      <w:r>
        <w:br w:type="page"/>
      </w:r>
    </w:p>
    <w:p w:rsidR="00245DC1" w:rsidRDefault="00245DC1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213B96" w:rsidRPr="0024359D" w:rsidTr="00BD11A1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13B96" w:rsidRPr="009D35F1" w:rsidRDefault="00213B96" w:rsidP="00213B96">
            <w:pPr>
              <w:pStyle w:val="Odstavecseseznamem"/>
              <w:numPr>
                <w:ilvl w:val="0"/>
                <w:numId w:val="22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213B96" w:rsidRPr="009D35F1" w:rsidRDefault="00213B96" w:rsidP="00BD11A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213B96" w:rsidRPr="00C2406B" w:rsidRDefault="00C2406B" w:rsidP="00BD11A1">
            <w:pPr>
              <w:rPr>
                <w:b/>
                <w:bCs/>
                <w:i/>
              </w:rPr>
            </w:pPr>
            <w:r w:rsidRPr="00C2406B">
              <w:rPr>
                <w:b/>
                <w:bCs/>
                <w:i/>
              </w:rPr>
              <w:t xml:space="preserve">Internacionalizace výuky veterinární medicíny jako cesta na evropský trh práce, </w:t>
            </w:r>
            <w:proofErr w:type="spellStart"/>
            <w:r w:rsidRPr="00C2406B">
              <w:rPr>
                <w:b/>
                <w:bCs/>
                <w:i/>
              </w:rPr>
              <w:t>reg</w:t>
            </w:r>
            <w:proofErr w:type="spellEnd"/>
            <w:r w:rsidRPr="00C2406B">
              <w:rPr>
                <w:b/>
                <w:bCs/>
                <w:i/>
              </w:rPr>
              <w:t>. č. CZ.1.07/2.2.00/28.0288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BD11A1">
            <w:pPr>
              <w:jc w:val="center"/>
              <w:rPr>
                <w:i/>
                <w:iCs/>
              </w:rPr>
            </w:pPr>
            <w:proofErr w:type="spell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Celokovová kuličková tužka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celokovové z nerez oceli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modrá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9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FF28D5" w:rsidRDefault="00FF28D5" w:rsidP="00BD11A1">
            <w:pPr>
              <w:pStyle w:val="Odstavecseseznamem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Dřevěná lakovaná tužka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celodřevěné bíle lakované bez pryže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tvrdost HB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trojhranné tělo pro ergonomické držení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10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FF28D5" w:rsidRDefault="00FF28D5" w:rsidP="00BD11A1">
            <w:pPr>
              <w:pStyle w:val="Odstavecseseznamem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Lihové popisovače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popisovače – bílé plastové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černá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hrot 1 mm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11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FF28D5" w:rsidRDefault="00FF28D5" w:rsidP="00BD11A1">
            <w:pPr>
              <w:pStyle w:val="Odstavecseseznamem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Tabulky k označení místností využívaných projektem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materiál desky – Kapa deska - </w:t>
            </w:r>
            <w:proofErr w:type="spellStart"/>
            <w:r>
              <w:t>chromokarton</w:t>
            </w:r>
            <w:proofErr w:type="spellEnd"/>
            <w:r>
              <w:t xml:space="preserve"> s plastovou vrstvou a PU jádrem a tloušťkou 10 mm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jedná se o tabulku na dveře nebo vedle dveří bez lepicí vrstvy na zadní straně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rozměry – </w:t>
            </w:r>
            <w:proofErr w:type="spellStart"/>
            <w:r>
              <w:t>vxš</w:t>
            </w:r>
            <w:proofErr w:type="spellEnd"/>
            <w:r>
              <w:t xml:space="preserve"> – 170x210 mm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potisk pamětní desky -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(dodržení pravidel vizuální identity) + název a registrační číslo projektu (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>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digitální tisk</w:t>
            </w:r>
          </w:p>
          <w:p w:rsidR="00FF28D5" w:rsidRDefault="00FF28D5" w:rsidP="00BD11A1">
            <w:pPr>
              <w:pStyle w:val="Odstavecseseznamem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jc w:val="center"/>
            </w:pPr>
            <w:r>
              <w:t>5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Poznámkový blok A4 kroužkový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materiál: recyklovaný papír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kovová boční spirála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bílý kroužkový blok, formát A4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50 ks čtverečkovaných, 100 ks hladký list bez linek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podélně perforované listy s děrováním pro založení do pořadačů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gramáž 80 g/m</w:t>
            </w:r>
            <w:r>
              <w:rPr>
                <w:vertAlign w:val="superscript"/>
              </w:rPr>
              <w:t>2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přední list bloku: barevný potisk -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+ název projektu a číslo projektu 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 xml:space="preserve">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zadní (poslední) list bloku: karton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vnitřní listy: 50 listů, listy nelinkované (čisté), potisk v záhlaví listů – barevný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loga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FF28D5" w:rsidRDefault="00FF28D5" w:rsidP="00BD11A1">
            <w:pPr>
              <w:pStyle w:val="Odstavecseseznamem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Pr="005751BA" w:rsidRDefault="00FF28D5" w:rsidP="00BD11A1">
            <w:pPr>
              <w:jc w:val="center"/>
            </w:pPr>
            <w:r>
              <w:lastRenderedPageBreak/>
              <w:t>6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Poznámkový blok A5 kroužkový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materiál: recyklovaný papír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kovová boční spirála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bílý kroužkový blok, formát A5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50 ks čtverečkovaných, 100 ks hladký list bez linek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podélně perforované listy s děrováním pro založení do pořadačů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gramáž 80 g/m</w:t>
            </w:r>
            <w:r>
              <w:rPr>
                <w:vertAlign w:val="superscript"/>
              </w:rPr>
              <w:t>2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přední list bloku: barevný potisk -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+ název projektu a číslo projektu 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 xml:space="preserve">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zadní (poslední) list bloku: karton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vnitřní listy: 50 listů, listy nelinkované (čisté), potisk v záhlaví listů – barevný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FF28D5" w:rsidRDefault="00FF28D5" w:rsidP="00BD11A1"/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Default="00FF28D5" w:rsidP="00BD11A1">
            <w:pPr>
              <w:jc w:val="center"/>
            </w:pPr>
            <w:r>
              <w:t>7.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Samolepky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Papírová samolepka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Lesklý povrch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Rozměr – 70x32 mm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Samolepky umístěny na archu A4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barevný potisk samolepky -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(dodržení pravidel vizuální identity) + název a registrační číslo projektu (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>)</w:t>
            </w:r>
          </w:p>
          <w:p w:rsidR="00FF28D5" w:rsidRDefault="00FF28D5" w:rsidP="00BD11A1">
            <w:pPr>
              <w:jc w:val="both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Default="00FF28D5" w:rsidP="00BD11A1">
            <w:pPr>
              <w:jc w:val="center"/>
            </w:pPr>
            <w:r>
              <w:lastRenderedPageBreak/>
              <w:t>8.</w:t>
            </w:r>
          </w:p>
        </w:tc>
        <w:tc>
          <w:tcPr>
            <w:tcW w:w="3828" w:type="dxa"/>
            <w:vAlign w:val="center"/>
          </w:tcPr>
          <w:p w:rsidR="00FF28D5" w:rsidRPr="005751BA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Prezentační desky</w:t>
            </w:r>
          </w:p>
        </w:tc>
        <w:tc>
          <w:tcPr>
            <w:tcW w:w="992" w:type="dxa"/>
            <w:vAlign w:val="center"/>
          </w:tcPr>
          <w:p w:rsidR="00FF28D5" w:rsidRPr="005751BA" w:rsidRDefault="00FF28D5" w:rsidP="002C3BC9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FF28D5" w:rsidRPr="005751BA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C27E5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papírové prezentační desky</w:t>
            </w:r>
          </w:p>
          <w:p w:rsidR="00FF28D5" w:rsidRDefault="00FF28D5" w:rsidP="00C27E5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formát A4</w:t>
            </w:r>
          </w:p>
          <w:p w:rsidR="00FF28D5" w:rsidRDefault="00FF28D5" w:rsidP="00C27E5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bílá barva</w:t>
            </w:r>
          </w:p>
          <w:p w:rsidR="00FF28D5" w:rsidRDefault="00FF28D5" w:rsidP="00C27E5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barevný potisk přední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</w:t>
            </w:r>
            <w:r>
              <w:t xml:space="preserve"> </w:t>
            </w:r>
            <w:r>
              <w:rPr>
                <w:lang w:val="en-US"/>
              </w:rPr>
              <w:t xml:space="preserve">+ </w:t>
            </w:r>
            <w:r>
              <w:t>logo projektu</w:t>
            </w:r>
            <w:r w:rsidRPr="009C113C">
              <w:t xml:space="preserve">, tzn. 4 loga + </w:t>
            </w:r>
            <w:r>
              <w:t>2</w:t>
            </w:r>
            <w:r w:rsidRPr="009C113C">
              <w:t xml:space="preserve"> log</w:t>
            </w:r>
            <w:r>
              <w:t>a</w:t>
            </w:r>
            <w:r w:rsidRPr="009C113C">
              <w:t xml:space="preserve"> (dodržení pravidel vizuální identity, rozměry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cca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C113C">
                <w:t>15 cm</w:t>
              </w:r>
            </w:smartTag>
            <w:r w:rsidRPr="009C113C">
              <w:t xml:space="preserve">, umístění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</w:t>
            </w:r>
            <w:r>
              <w:t>v zápatí</w:t>
            </w:r>
            <w:r w:rsidRPr="009C113C">
              <w:t>)</w:t>
            </w:r>
            <w:r>
              <w:t xml:space="preserve"> + název a registrační číslo projektu umístěné na středu přední strany desek (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gramStart"/>
            <w:r>
              <w:rPr>
                <w:b/>
                <w:bCs/>
              </w:rPr>
              <w:t>č.</w:t>
            </w:r>
            <w:proofErr w:type="gramEnd"/>
            <w:r>
              <w:rPr>
                <w:b/>
                <w:bCs/>
              </w:rPr>
              <w:t xml:space="preserve">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>)</w:t>
            </w:r>
          </w:p>
          <w:p w:rsidR="00FF28D5" w:rsidRPr="009C113C" w:rsidRDefault="00FF28D5" w:rsidP="00C27E5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materiál desek – papír o gramáži min. 200 g/m</w:t>
            </w:r>
            <w:r>
              <w:rPr>
                <w:vertAlign w:val="superscript"/>
              </w:rPr>
              <w:t>2</w:t>
            </w:r>
          </w:p>
          <w:p w:rsidR="00FF28D5" w:rsidRDefault="00FF28D5" w:rsidP="00C27E5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C113C">
              <w:t>Tvar desek – chlopně</w:t>
            </w:r>
          </w:p>
          <w:p w:rsidR="00FF28D5" w:rsidRPr="005751BA" w:rsidRDefault="00FF28D5" w:rsidP="00C27E51">
            <w:pPr>
              <w:pStyle w:val="Odstavecseseznamem"/>
              <w:jc w:val="both"/>
            </w:pP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Default="00FF28D5" w:rsidP="00BD11A1">
            <w:pPr>
              <w:jc w:val="center"/>
            </w:pPr>
            <w:r>
              <w:t>9.</w:t>
            </w:r>
          </w:p>
        </w:tc>
        <w:tc>
          <w:tcPr>
            <w:tcW w:w="3828" w:type="dxa"/>
            <w:vAlign w:val="center"/>
          </w:tcPr>
          <w:p w:rsidR="00FF28D5" w:rsidRPr="00213B96" w:rsidRDefault="00FF28D5" w:rsidP="002C3BC9">
            <w:pPr>
              <w:rPr>
                <w:color w:val="000000"/>
              </w:rPr>
            </w:pPr>
            <w:r w:rsidRPr="00213B96">
              <w:t xml:space="preserve">Stojánek kovový chromovaný dvouramenný </w:t>
            </w:r>
            <w:r>
              <w:t>se dvěma vlaječkami</w:t>
            </w:r>
          </w:p>
        </w:tc>
        <w:tc>
          <w:tcPr>
            <w:tcW w:w="992" w:type="dxa"/>
            <w:vAlign w:val="center"/>
          </w:tcPr>
          <w:p w:rsidR="00FF28D5" w:rsidRPr="005751BA" w:rsidRDefault="00FF28D5" w:rsidP="002C3BC9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FF28D5" w:rsidRPr="005751BA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FF28D5">
            <w:pPr>
              <w:pStyle w:val="Odstavecseseznamem"/>
              <w:numPr>
                <w:ilvl w:val="0"/>
                <w:numId w:val="5"/>
              </w:numPr>
              <w:tabs>
                <w:tab w:val="left" w:pos="904"/>
                <w:tab w:val="left" w:pos="1172"/>
              </w:tabs>
              <w:jc w:val="both"/>
            </w:pPr>
            <w:r w:rsidRPr="00C2406B">
              <w:t>Stojánek kovový chromovaný dvou</w:t>
            </w:r>
            <w:r>
              <w:t>ramenný k nasunutí vlaječek + 25</w:t>
            </w:r>
            <w:r w:rsidRPr="00C2406B">
              <w:t xml:space="preserve"> vlaječek Česká </w:t>
            </w:r>
            <w:r>
              <w:t>republika rozměr 11 x 16 cm + 25</w:t>
            </w:r>
            <w:r w:rsidRPr="00C2406B">
              <w:t xml:space="preserve"> vlaječek Evropská unie rozměr 11 x 16 cm</w:t>
            </w:r>
            <w:r>
              <w:t xml:space="preserve"> k nasunutí na stojánek</w:t>
            </w:r>
            <w:r w:rsidRPr="00C2406B">
              <w:tab/>
            </w:r>
          </w:p>
        </w:tc>
      </w:tr>
      <w:tr w:rsidR="00FF28D5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FF28D5" w:rsidRDefault="00FF28D5" w:rsidP="00BD11A1">
            <w:pPr>
              <w:jc w:val="center"/>
            </w:pPr>
            <w:r>
              <w:t>10.</w:t>
            </w:r>
          </w:p>
        </w:tc>
        <w:tc>
          <w:tcPr>
            <w:tcW w:w="3828" w:type="dxa"/>
            <w:vAlign w:val="center"/>
          </w:tcPr>
          <w:p w:rsidR="00FF28D5" w:rsidRDefault="00FF28D5" w:rsidP="002C3BC9">
            <w:pPr>
              <w:rPr>
                <w:color w:val="000000"/>
              </w:rPr>
            </w:pPr>
            <w:r>
              <w:rPr>
                <w:color w:val="000000"/>
              </w:rPr>
              <w:t>Přenosný banner</w:t>
            </w:r>
          </w:p>
        </w:tc>
        <w:tc>
          <w:tcPr>
            <w:tcW w:w="992" w:type="dxa"/>
            <w:vAlign w:val="center"/>
          </w:tcPr>
          <w:p w:rsidR="00FF28D5" w:rsidRDefault="00FF28D5" w:rsidP="002C3BC9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FF28D5" w:rsidRDefault="00FF28D5" w:rsidP="002C3B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Grafický </w:t>
            </w:r>
            <w:proofErr w:type="spellStart"/>
            <w:r>
              <w:t>roll</w:t>
            </w:r>
            <w:proofErr w:type="spellEnd"/>
            <w:r>
              <w:t>-up panel, neprůsvitný s hladkou strukturou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Rozměr – 900x2100 mm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barva rámu - stříbrná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potisk banneru - </w:t>
            </w:r>
            <w:proofErr w:type="spellStart"/>
            <w:r>
              <w:t>logolink</w:t>
            </w:r>
            <w:proofErr w:type="spellEnd"/>
            <w:r>
              <w:t xml:space="preserve"> OP VK + logo VFU, tzn. 4 loga + 1 logo (dodržení pravidel vizuální identity) + název a registrační číslo projektu (</w:t>
            </w:r>
            <w:r>
              <w:rPr>
                <w:b/>
                <w:bCs/>
              </w:rPr>
              <w:t xml:space="preserve">Internacionalizace výuky veterinární medicíny jako cesta na evropský trh práce,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</w:t>
            </w:r>
            <w:r>
              <w:rPr>
                <w:b/>
                <w:bCs/>
              </w:rPr>
              <w:t>2</w:t>
            </w:r>
            <w:r w:rsidRPr="005306A3">
              <w:rPr>
                <w:b/>
                <w:bCs/>
              </w:rPr>
              <w:t>.00/2</w:t>
            </w:r>
            <w:r>
              <w:rPr>
                <w:b/>
                <w:bCs/>
              </w:rPr>
              <w:t>8</w:t>
            </w:r>
            <w:r w:rsidRPr="005306A3">
              <w:rPr>
                <w:b/>
                <w:bCs/>
              </w:rPr>
              <w:t>.0</w:t>
            </w:r>
            <w:r>
              <w:rPr>
                <w:b/>
                <w:bCs/>
              </w:rPr>
              <w:t>288</w:t>
            </w:r>
            <w:r>
              <w:t xml:space="preserve">) </w:t>
            </w:r>
            <w:r>
              <w:rPr>
                <w:lang w:val="en-US"/>
              </w:rPr>
              <w:t>+</w:t>
            </w:r>
            <w:r>
              <w:t xml:space="preserve"> fotografie vztahující se k projektu a základní informace o projektu a jeho cílech</w:t>
            </w:r>
          </w:p>
          <w:p w:rsidR="00FF28D5" w:rsidRDefault="00FF28D5" w:rsidP="00BD11A1">
            <w:pPr>
              <w:pStyle w:val="Odstavecseseznamem"/>
              <w:numPr>
                <w:ilvl w:val="0"/>
                <w:numId w:val="1"/>
              </w:numPr>
            </w:pPr>
            <w:r>
              <w:t>včetně transportní nylonové tašky</w:t>
            </w:r>
          </w:p>
          <w:p w:rsidR="00FF28D5" w:rsidRDefault="00FF28D5" w:rsidP="00BD11A1">
            <w:pPr>
              <w:ind w:left="360"/>
            </w:pPr>
          </w:p>
        </w:tc>
      </w:tr>
    </w:tbl>
    <w:p w:rsidR="00213B96" w:rsidRDefault="00213B96"/>
    <w:p w:rsidR="00213B96" w:rsidRDefault="00213B96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213B96" w:rsidRPr="0024359D" w:rsidTr="00BD11A1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13B96" w:rsidRPr="009D35F1" w:rsidRDefault="00213B96" w:rsidP="00213B96">
            <w:pPr>
              <w:pStyle w:val="Odstavecseseznamem"/>
              <w:numPr>
                <w:ilvl w:val="0"/>
                <w:numId w:val="22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213B96" w:rsidRPr="009D35F1" w:rsidRDefault="00213B96" w:rsidP="00BD11A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213B96" w:rsidRPr="00BD11A1" w:rsidRDefault="00BD11A1" w:rsidP="00BD11A1">
            <w:pPr>
              <w:rPr>
                <w:b/>
                <w:bCs/>
                <w:i/>
              </w:rPr>
            </w:pPr>
            <w:r w:rsidRPr="00BD11A1">
              <w:rPr>
                <w:b/>
                <w:bCs/>
                <w:i/>
              </w:rPr>
              <w:t xml:space="preserve">Rozvoj vědeckého týmu a laboratoře pro infekční onemocnění společná člověku a lidoopům, </w:t>
            </w:r>
            <w:proofErr w:type="spellStart"/>
            <w:r w:rsidRPr="00BD11A1">
              <w:rPr>
                <w:b/>
                <w:bCs/>
                <w:i/>
              </w:rPr>
              <w:t>reg</w:t>
            </w:r>
            <w:proofErr w:type="spellEnd"/>
            <w:r w:rsidRPr="00BD11A1">
              <w:rPr>
                <w:b/>
                <w:bCs/>
                <w:i/>
              </w:rPr>
              <w:t>. č. CZ.1.07/2.3.00/20.0300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BD11A1">
            <w:pPr>
              <w:jc w:val="center"/>
              <w:rPr>
                <w:i/>
                <w:iCs/>
              </w:rPr>
            </w:pPr>
            <w:proofErr w:type="spell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lastRenderedPageBreak/>
              <w:t>1.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Celokovová kuličková tužka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celokovové z nerez oceli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modrá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12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Dřevěná lakovaná tužka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celodřevěné bíle lakované bez pryže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tvrdost HB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trojhranné tělo pro ergonomické držení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13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Lihové popisovače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popisovače – bílé plastové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černá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hrot 1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 loga) – (</w:t>
            </w:r>
            <w:hyperlink r:id="rId14" w:history="1">
              <w:r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Tabulky k označení místností využívaných projektem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materiál desky – Kapa deska - </w:t>
            </w:r>
            <w:proofErr w:type="spellStart"/>
            <w:r>
              <w:t>chromokarton</w:t>
            </w:r>
            <w:proofErr w:type="spellEnd"/>
            <w:r>
              <w:t xml:space="preserve"> s plastovou vrstvou a PU jádrem a tloušťkou 10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jedná se o tabulku na dveře nebo vedle dveří bez lepicí vrstvy na zadní straně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rozměry – </w:t>
            </w:r>
            <w:proofErr w:type="spellStart"/>
            <w:r>
              <w:t>vxš</w:t>
            </w:r>
            <w:proofErr w:type="spellEnd"/>
            <w:r>
              <w:t xml:space="preserve"> – 160x260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potisk pamětní desky - </w:t>
            </w:r>
            <w:proofErr w:type="spellStart"/>
            <w:r>
              <w:t>logolink</w:t>
            </w:r>
            <w:proofErr w:type="spellEnd"/>
            <w:r>
              <w:t xml:space="preserve"> OP VK + logo VFU </w:t>
            </w:r>
            <w:r>
              <w:rPr>
                <w:lang w:val="en-US"/>
              </w:rPr>
              <w:t>+</w:t>
            </w:r>
            <w:r>
              <w:t xml:space="preserve"> logo projektu, tzn. 4 loga + 2 loga (dodržení pravidel vizuální identity) + název a registrační číslo projektu (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>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digitální tisk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lastRenderedPageBreak/>
              <w:t>5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Poznámkový blok A4 kroužkový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materiál: recyklovaný papír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kovová boční spirála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bílý kroužkový blok, formát A4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50 ks čtverečkovaných, 100 ks hladký list nelinkovaný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podélně perforované listy s děrováním pro založení do pořadačů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gramáž 80 g/m</w:t>
            </w:r>
            <w:r>
              <w:rPr>
                <w:vertAlign w:val="superscript"/>
              </w:rPr>
              <w:t>2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přední list bloku: barevný potisk - </w:t>
            </w:r>
            <w:proofErr w:type="spellStart"/>
            <w:r>
              <w:t>logolink</w:t>
            </w:r>
            <w:proofErr w:type="spellEnd"/>
            <w:r>
              <w:t xml:space="preserve"> OP VK + logo VFU </w:t>
            </w:r>
            <w:r>
              <w:rPr>
                <w:lang w:val="en-US"/>
              </w:rPr>
              <w:t xml:space="preserve">+ </w:t>
            </w:r>
            <w:r>
              <w:t xml:space="preserve">logo projektu, tzn. 4 loga + 2 loga + název projektu a číslo projektu 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 xml:space="preserve">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15 cm)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zadní (poslední) list bloku: karton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vnitřní listy: 50 listů, potisk v záhlaví listů – barevný </w:t>
            </w:r>
            <w:proofErr w:type="spellStart"/>
            <w:r>
              <w:t>logolink</w:t>
            </w:r>
            <w:proofErr w:type="spellEnd"/>
            <w:r>
              <w:t xml:space="preserve"> OP VK + logo VFU</w:t>
            </w:r>
            <w:r>
              <w:rPr>
                <w:lang w:val="en-US"/>
              </w:rPr>
              <w:t xml:space="preserve"> +</w:t>
            </w:r>
            <w:r>
              <w:t xml:space="preserve"> logo projektu, tzn. 4 loga + 2 loga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15 cm)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6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Poznámkový blok A5 kroužkový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materiál: recyklovaný papír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kovová boční spirála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bílý kroužkový blok, formát A5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50 ks čtverečkovaných, 100 ks hladký list nelinkovaný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podélně perforované listy s děrováním pro založení do pořadačů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gramáž 80 g/m</w:t>
            </w:r>
            <w:r>
              <w:rPr>
                <w:vertAlign w:val="superscript"/>
              </w:rPr>
              <w:t>2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přední list bloku: barevný potisk - </w:t>
            </w:r>
            <w:proofErr w:type="spellStart"/>
            <w:r>
              <w:t>logolink</w:t>
            </w:r>
            <w:proofErr w:type="spellEnd"/>
            <w:r>
              <w:t xml:space="preserve"> OP VK + logo VFU </w:t>
            </w:r>
            <w:r>
              <w:rPr>
                <w:lang w:val="en-US"/>
              </w:rPr>
              <w:t xml:space="preserve">+ </w:t>
            </w:r>
            <w:r>
              <w:t xml:space="preserve">logo projektu, tzn. 4 loga + 2 loga + název projektu a číslo projektu 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 xml:space="preserve">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zadní (poslední) list bloku: karton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vnitřní listy: 50 listů, potisk v záhlaví listů – barevný </w:t>
            </w:r>
            <w:proofErr w:type="spellStart"/>
            <w:r>
              <w:t>logolink</w:t>
            </w:r>
            <w:proofErr w:type="spellEnd"/>
            <w:r>
              <w:t xml:space="preserve"> OP VK + logo VFU</w:t>
            </w:r>
            <w:r>
              <w:rPr>
                <w:lang w:val="en-US"/>
              </w:rPr>
              <w:t xml:space="preserve"> +</w:t>
            </w:r>
            <w:r>
              <w:t xml:space="preserve"> logo projektu, tzn. 4 loga + 2 loga (dodržení pravidel vizuální identity, rozměry </w:t>
            </w:r>
            <w:proofErr w:type="spellStart"/>
            <w:r>
              <w:t>logolinku</w:t>
            </w:r>
            <w:proofErr w:type="spellEnd"/>
            <w:r>
              <w:t xml:space="preserve"> – délka cca 10 cm)</w:t>
            </w:r>
          </w:p>
          <w:p w:rsidR="00BD11A1" w:rsidRDefault="00BD11A1" w:rsidP="00BD11A1">
            <w:pPr>
              <w:pStyle w:val="Odstavecseseznamem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Default="00BE08F3" w:rsidP="00BD11A1">
            <w:pPr>
              <w:jc w:val="center"/>
            </w:pPr>
            <w:r>
              <w:lastRenderedPageBreak/>
              <w:t>7.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Samolepky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Papírová samolepka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Lesklý povrch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Rozměr – 70x32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Samolepky umístěny na archu A4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 xml:space="preserve">barevný potisk samolepky - </w:t>
            </w:r>
            <w:proofErr w:type="spellStart"/>
            <w:r>
              <w:t>logolink</w:t>
            </w:r>
            <w:proofErr w:type="spellEnd"/>
            <w:r>
              <w:t xml:space="preserve"> OP VK + logo VFU</w:t>
            </w:r>
            <w:r>
              <w:rPr>
                <w:lang w:val="en-US"/>
              </w:rPr>
              <w:t xml:space="preserve"> + logo </w:t>
            </w:r>
            <w:proofErr w:type="spellStart"/>
            <w:r>
              <w:rPr>
                <w:lang w:val="en-US"/>
              </w:rPr>
              <w:t>projektu</w:t>
            </w:r>
            <w:proofErr w:type="spellEnd"/>
            <w:r>
              <w:t>, tzn. 4 loga + 2 loga (dodržení pravidel vizuální identity) + název a registrační číslo projektu (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>)</w:t>
            </w:r>
          </w:p>
          <w:p w:rsidR="00BD11A1" w:rsidRDefault="00BD11A1" w:rsidP="00BD11A1">
            <w:pPr>
              <w:pStyle w:val="Odstavecseseznamem"/>
              <w:jc w:val="both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Default="00BE08F3" w:rsidP="00BD11A1">
            <w:pPr>
              <w:jc w:val="center"/>
            </w:pPr>
            <w:r>
              <w:t>8.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Prezentační desky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papírové prezentační desky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formát A4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bílá barva</w:t>
            </w:r>
          </w:p>
          <w:p w:rsidR="00BD11A1" w:rsidRPr="009C113C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barevný potisk přední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</w:t>
            </w:r>
            <w:r>
              <w:t xml:space="preserve"> </w:t>
            </w:r>
            <w:r>
              <w:rPr>
                <w:lang w:val="en-US"/>
              </w:rPr>
              <w:t xml:space="preserve">+ </w:t>
            </w:r>
            <w:r>
              <w:t>logo projektu</w:t>
            </w:r>
            <w:r w:rsidRPr="009C113C">
              <w:t xml:space="preserve">, tzn. 4 loga + </w:t>
            </w:r>
            <w:r>
              <w:t>2</w:t>
            </w:r>
            <w:r w:rsidRPr="009C113C">
              <w:t xml:space="preserve"> log</w:t>
            </w:r>
            <w:r>
              <w:t>a</w:t>
            </w:r>
            <w:r w:rsidRPr="009C113C">
              <w:t xml:space="preserve"> (dodržení pravidel vizuální identity, rozměry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cca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C113C">
                <w:t>15 cm</w:t>
              </w:r>
            </w:smartTag>
            <w:r w:rsidRPr="009C113C">
              <w:t xml:space="preserve">, umístění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</w:t>
            </w:r>
            <w:r>
              <w:t>v zápatí</w:t>
            </w:r>
            <w:r w:rsidRPr="009C113C">
              <w:t>)</w:t>
            </w:r>
            <w:r>
              <w:t xml:space="preserve"> + název a registrační číslo projektu umístěné na středu přední strany desek (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>)</w:t>
            </w:r>
          </w:p>
          <w:p w:rsidR="00BD11A1" w:rsidRPr="009C113C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materiál desek – papír o gramáži min. 200 g/m</w:t>
            </w:r>
            <w:r>
              <w:rPr>
                <w:vertAlign w:val="superscript"/>
              </w:rPr>
              <w:t>2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C113C">
              <w:t>Tvar desek – chlopně</w:t>
            </w:r>
          </w:p>
          <w:p w:rsidR="00BD11A1" w:rsidRPr="005751BA" w:rsidRDefault="00BD11A1" w:rsidP="00BD11A1">
            <w:pPr>
              <w:pStyle w:val="Odstavecseseznamem"/>
              <w:jc w:val="both"/>
            </w:pPr>
          </w:p>
        </w:tc>
      </w:tr>
      <w:tr w:rsidR="00E73D27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E73D27" w:rsidRDefault="00BE08F3" w:rsidP="00BD11A1">
            <w:pPr>
              <w:jc w:val="center"/>
            </w:pPr>
            <w:r>
              <w:t>9.</w:t>
            </w:r>
          </w:p>
        </w:tc>
        <w:tc>
          <w:tcPr>
            <w:tcW w:w="3828" w:type="dxa"/>
            <w:vAlign w:val="center"/>
          </w:tcPr>
          <w:p w:rsidR="00E73D27" w:rsidRPr="00213B96" w:rsidRDefault="00E73D27" w:rsidP="00C27E51">
            <w:pPr>
              <w:rPr>
                <w:color w:val="000000"/>
              </w:rPr>
            </w:pPr>
            <w:r w:rsidRPr="00213B96">
              <w:t xml:space="preserve">Stojánek kovový chromovaný dvouramenný </w:t>
            </w:r>
            <w:r>
              <w:t>se dvěma vlaječkami</w:t>
            </w:r>
          </w:p>
        </w:tc>
        <w:tc>
          <w:tcPr>
            <w:tcW w:w="992" w:type="dxa"/>
            <w:vAlign w:val="center"/>
          </w:tcPr>
          <w:p w:rsidR="00E73D27" w:rsidRPr="005751BA" w:rsidRDefault="00E73D27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E73D27" w:rsidRPr="005751BA" w:rsidRDefault="00E73D27" w:rsidP="00C2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E73D27" w:rsidRDefault="00E73D27" w:rsidP="001D2F36">
            <w:pPr>
              <w:pStyle w:val="Odstavecseseznamem"/>
              <w:numPr>
                <w:ilvl w:val="0"/>
                <w:numId w:val="29"/>
              </w:numPr>
              <w:tabs>
                <w:tab w:val="left" w:pos="904"/>
                <w:tab w:val="left" w:pos="1172"/>
              </w:tabs>
              <w:jc w:val="both"/>
            </w:pPr>
            <w:r w:rsidRPr="00C2406B">
              <w:t>Stojánek kovový chromovaný dvou</w:t>
            </w:r>
            <w:r>
              <w:t>ramenný k nasunutí vlaječek + 25</w:t>
            </w:r>
            <w:r w:rsidRPr="00C2406B">
              <w:t xml:space="preserve"> vlaječek Česká </w:t>
            </w:r>
            <w:r>
              <w:t>republika rozměr 11 x 16 cm + 25</w:t>
            </w:r>
            <w:r w:rsidRPr="00C2406B">
              <w:t xml:space="preserve"> vlaječek Evropská unie rozměr 11 x 16 cm</w:t>
            </w:r>
            <w:r>
              <w:t xml:space="preserve"> k nasunutí na stojánek</w:t>
            </w:r>
            <w:r w:rsidRPr="00C2406B">
              <w:tab/>
            </w:r>
          </w:p>
          <w:p w:rsidR="00E73D27" w:rsidRPr="00C2406B" w:rsidRDefault="00E73D27" w:rsidP="00C27E51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Default="00BE08F3" w:rsidP="00BD11A1">
            <w:pPr>
              <w:jc w:val="center"/>
            </w:pPr>
            <w:r>
              <w:t>10.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Přenosný banner</w:t>
            </w:r>
          </w:p>
        </w:tc>
        <w:tc>
          <w:tcPr>
            <w:tcW w:w="992" w:type="dxa"/>
            <w:vAlign w:val="center"/>
          </w:tcPr>
          <w:p w:rsidR="00BD11A1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Grafický </w:t>
            </w:r>
            <w:proofErr w:type="spellStart"/>
            <w:r>
              <w:t>roll</w:t>
            </w:r>
            <w:proofErr w:type="spellEnd"/>
            <w:r>
              <w:t>-up panel, neprůsvitný s hladkou strukturou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Rozměr – 900x2100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barva rámu - stříbrná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potisk banneru - </w:t>
            </w:r>
            <w:proofErr w:type="spellStart"/>
            <w:r>
              <w:t>logolink</w:t>
            </w:r>
            <w:proofErr w:type="spellEnd"/>
            <w:r>
              <w:t xml:space="preserve"> OP VK + logo VFU </w:t>
            </w:r>
            <w:r>
              <w:rPr>
                <w:lang w:val="en-US"/>
              </w:rPr>
              <w:t>+</w:t>
            </w:r>
            <w:r>
              <w:t xml:space="preserve"> logo projektu, tzn. 4 loga + 2 loga (dodržení pravidel vizuální identity) + název a registrační číslo projektu (</w:t>
            </w:r>
            <w:r w:rsidRPr="005306A3">
              <w:rPr>
                <w:b/>
                <w:bCs/>
              </w:rPr>
              <w:t>Rozvoj vědeckého týmu a laboratoře pro infekční onemocnění společná člověku a lidoopům</w:t>
            </w:r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reg</w:t>
            </w:r>
            <w:proofErr w:type="spellEnd"/>
            <w:r>
              <w:rPr>
                <w:b/>
                <w:bCs/>
              </w:rPr>
              <w:t xml:space="preserve">. č. </w:t>
            </w:r>
            <w:r w:rsidRPr="005306A3">
              <w:rPr>
                <w:b/>
                <w:bCs/>
              </w:rPr>
              <w:t>CZ.1.07/2.3.00/20.0300</w:t>
            </w:r>
            <w:r>
              <w:t xml:space="preserve">) </w:t>
            </w:r>
            <w:r>
              <w:rPr>
                <w:lang w:val="en-US"/>
              </w:rPr>
              <w:t>+</w:t>
            </w:r>
            <w:r>
              <w:t xml:space="preserve"> fotografie vztahující se k projektu a základní informace o projektu a jeho cílech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včetně transportní nylonové tašky</w:t>
            </w:r>
          </w:p>
          <w:p w:rsidR="00BD11A1" w:rsidRDefault="00BD11A1" w:rsidP="00BD11A1">
            <w:pPr>
              <w:pStyle w:val="Odstavecseseznamem"/>
            </w:pPr>
          </w:p>
        </w:tc>
      </w:tr>
    </w:tbl>
    <w:p w:rsidR="00213B96" w:rsidRDefault="00213B96"/>
    <w:p w:rsidR="00213B96" w:rsidRDefault="00213B96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213B96" w:rsidRPr="0024359D" w:rsidTr="00BD11A1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13B96" w:rsidRPr="009D35F1" w:rsidRDefault="00213B96" w:rsidP="00213B96">
            <w:pPr>
              <w:pStyle w:val="Odstavecseseznamem"/>
              <w:numPr>
                <w:ilvl w:val="0"/>
                <w:numId w:val="22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213B96" w:rsidRPr="009D35F1" w:rsidRDefault="00213B96" w:rsidP="00BD11A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213B96" w:rsidRPr="00BD11A1" w:rsidRDefault="00BD11A1" w:rsidP="00BD11A1">
            <w:pPr>
              <w:rPr>
                <w:b/>
                <w:bCs/>
                <w:i/>
              </w:rPr>
            </w:pPr>
            <w:r w:rsidRPr="00BD11A1">
              <w:rPr>
                <w:b/>
                <w:bCs/>
                <w:i/>
              </w:rPr>
              <w:t xml:space="preserve">Zvyšování pedagogických, manažerských a odborných dovedností pracovníků VFU, </w:t>
            </w:r>
            <w:proofErr w:type="spellStart"/>
            <w:r w:rsidRPr="00BD11A1">
              <w:rPr>
                <w:b/>
                <w:bCs/>
                <w:i/>
              </w:rPr>
              <w:t>reg</w:t>
            </w:r>
            <w:proofErr w:type="spellEnd"/>
            <w:r w:rsidRPr="00BD11A1">
              <w:rPr>
                <w:b/>
                <w:bCs/>
                <w:i/>
              </w:rPr>
              <w:t>. č. CZ.1.07/2.2.00/28.0110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BD11A1">
            <w:pPr>
              <w:jc w:val="center"/>
              <w:rPr>
                <w:i/>
                <w:iCs/>
              </w:rPr>
            </w:pPr>
            <w:proofErr w:type="spell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Plastová kuličková tužka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bílý plast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modrá</w:t>
            </w:r>
          </w:p>
          <w:p w:rsidR="00BD11A1" w:rsidRPr="00741C7C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 w:rsidRPr="00741C7C"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</w:t>
            </w:r>
            <w:r w:rsidRPr="00741C7C">
              <w:t xml:space="preserve"> loga) – </w:t>
            </w:r>
            <w:r>
              <w:t>(</w:t>
            </w:r>
            <w:hyperlink r:id="rId15" w:history="1">
              <w:r w:rsidRPr="00BD7EAB"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2.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Poznámkový blok A5 lepený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materiál: recyklovaný papír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bílý lepený blok, formát A5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bez děrování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gramáž 80 g/m</w:t>
            </w:r>
            <w:r w:rsidRPr="000D4136">
              <w:rPr>
                <w:vertAlign w:val="superscript"/>
              </w:rPr>
              <w:t>2</w:t>
            </w:r>
          </w:p>
          <w:p w:rsidR="00BD11A1" w:rsidRPr="004A78CD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přední list bloku</w:t>
            </w:r>
            <w:r w:rsidRPr="00741C7C">
              <w:t xml:space="preserve">: barevný potisk - </w:t>
            </w:r>
            <w:proofErr w:type="spellStart"/>
            <w:r w:rsidRPr="00741C7C">
              <w:t>logolink</w:t>
            </w:r>
            <w:proofErr w:type="spellEnd"/>
            <w:r w:rsidRPr="00741C7C">
              <w:t xml:space="preserve"> OP VK + logo VFU, tzn. 4 loga + 1 logo</w:t>
            </w:r>
            <w:r>
              <w:t xml:space="preserve"> + název projektu a číslo projektu (</w:t>
            </w:r>
            <w:r w:rsidRPr="00030D18">
              <w:rPr>
                <w:rFonts w:ascii="Arial" w:hAnsi="Arial" w:cs="Arial"/>
                <w:sz w:val="20"/>
                <w:szCs w:val="20"/>
              </w:rPr>
              <w:t xml:space="preserve">Zvyšování pedagogických, manažerských a odborných dovedností pracovníků VFU, </w:t>
            </w:r>
            <w:proofErr w:type="spellStart"/>
            <w:r w:rsidRPr="00030D18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030D18">
              <w:rPr>
                <w:rFonts w:ascii="Arial" w:hAnsi="Arial" w:cs="Arial"/>
                <w:sz w:val="20"/>
                <w:szCs w:val="20"/>
              </w:rPr>
              <w:t>. č. CZ.1.07/2.2.00/28.0110</w:t>
            </w:r>
            <w:r>
              <w:t xml:space="preserve"> </w:t>
            </w:r>
            <w:r w:rsidRPr="004A78CD">
              <w:t xml:space="preserve">(dodržení pravidel vizuální identity, rozměry </w:t>
            </w:r>
            <w:proofErr w:type="spellStart"/>
            <w:r w:rsidRPr="004A78CD">
              <w:t>logolinku</w:t>
            </w:r>
            <w:proofErr w:type="spellEnd"/>
            <w:r>
              <w:t xml:space="preserve"> – délka cca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 w:rsidRPr="004A78CD">
              <w:t xml:space="preserve">, </w:t>
            </w:r>
            <w:r>
              <w:t>hladký list</w:t>
            </w:r>
            <w:r w:rsidRPr="004A78CD">
              <w:t>)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zadní (poslední) list bloku: karton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vnitřní listy: 50 listů, listy nelinkované (čisté), potisk v záhlaví listů – barevný</w:t>
            </w:r>
            <w:r w:rsidRPr="004A78CD">
              <w:t xml:space="preserve"> </w:t>
            </w:r>
            <w:proofErr w:type="spellStart"/>
            <w:r w:rsidRPr="004A78CD">
              <w:t>logolink</w:t>
            </w:r>
            <w:proofErr w:type="spellEnd"/>
            <w:r w:rsidRPr="004A78CD">
              <w:t xml:space="preserve"> OP VK + logo VFU, tzn. 4 loga + 1 logo</w:t>
            </w:r>
            <w:r>
              <w:t xml:space="preserve"> (</w:t>
            </w:r>
            <w:r w:rsidRPr="00E84A89">
              <w:t xml:space="preserve">dodržení pravidel vizuální identity, rozměry </w:t>
            </w:r>
            <w:proofErr w:type="spellStart"/>
            <w:r w:rsidRPr="00E84A89">
              <w:t>logolinku</w:t>
            </w:r>
            <w:proofErr w:type="spellEnd"/>
            <w:r w:rsidRPr="00E84A89">
              <w:t xml:space="preserve"> – délka cca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84A89">
                <w:t>10 cm</w:t>
              </w:r>
            </w:smartTag>
            <w:r w:rsidRPr="00E84A89">
              <w:t>)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Samolepicí bloček Post-</w:t>
            </w:r>
            <w:proofErr w:type="spellStart"/>
            <w:r>
              <w:rPr>
                <w:color w:val="000000"/>
              </w:rPr>
              <w:t>it</w:t>
            </w:r>
            <w:proofErr w:type="spellEnd"/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Barva – bílá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 xml:space="preserve">Rozměr – 75 x </w:t>
            </w:r>
            <w:smartTag w:uri="urn:schemas-microsoft-com:office:smarttags" w:element="metricconverter">
              <w:smartTagPr>
                <w:attr w:name="ProductID" w:val="75 mm"/>
              </w:smartTagPr>
              <w:r>
                <w:t>75 mm</w:t>
              </w:r>
            </w:smartTag>
          </w:p>
          <w:p w:rsidR="00BD11A1" w:rsidRDefault="00BD11A1" w:rsidP="00BD11A1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50 lístků v bločku</w:t>
            </w:r>
          </w:p>
          <w:p w:rsidR="00BD11A1" w:rsidRPr="00E84A89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barevný potisk každé stránky </w:t>
            </w:r>
            <w:r w:rsidRPr="00E84A89">
              <w:t xml:space="preserve">- </w:t>
            </w:r>
            <w:proofErr w:type="spellStart"/>
            <w:r w:rsidRPr="00E84A89">
              <w:t>logolink</w:t>
            </w:r>
            <w:proofErr w:type="spellEnd"/>
            <w:r w:rsidRPr="00E84A89">
              <w:t xml:space="preserve"> OP VK + logo VFU, tzn. 4 loga + 1 logo (dodržení pravidel vizuální identity, rozměry </w:t>
            </w:r>
            <w:proofErr w:type="spellStart"/>
            <w:r w:rsidRPr="00E84A89">
              <w:t>logolinku</w:t>
            </w:r>
            <w:proofErr w:type="spellEnd"/>
            <w:r w:rsidRPr="00E84A89">
              <w:t xml:space="preserve"> cca </w:t>
            </w:r>
            <w:smartTag w:uri="urn:schemas-microsoft-com:office:smarttags" w:element="metricconverter">
              <w:smartTagPr>
                <w:attr w:name="ProductID" w:val="60 mm"/>
              </w:smartTagPr>
              <w:r>
                <w:t>60</w:t>
              </w:r>
              <w:r w:rsidRPr="00E84A89">
                <w:t xml:space="preserve"> mm</w:t>
              </w:r>
            </w:smartTag>
            <w:r w:rsidRPr="00E84A89">
              <w:t xml:space="preserve">, umístění </w:t>
            </w:r>
            <w:proofErr w:type="spellStart"/>
            <w:r w:rsidRPr="00E84A89">
              <w:t>logolinku</w:t>
            </w:r>
            <w:proofErr w:type="spellEnd"/>
            <w:r w:rsidRPr="00E84A89">
              <w:t xml:space="preserve"> při dolním okraji)</w:t>
            </w:r>
          </w:p>
          <w:p w:rsidR="00BD11A1" w:rsidRPr="00E84A89" w:rsidRDefault="00BD11A1" w:rsidP="00BD11A1">
            <w:pPr>
              <w:pStyle w:val="Odstavecseseznamem"/>
              <w:jc w:val="both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lastRenderedPageBreak/>
              <w:t>4.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Samolepky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Papírová samolepka</w:t>
            </w:r>
          </w:p>
          <w:p w:rsidR="00BD11A1" w:rsidRPr="00E84A89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E84A89">
              <w:t>Lesklý povrch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Rozměr – 70 x32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Samolepky umístěny na archu A4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barevný potisk samolepky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 (dodržení pravidel vizuální identity) + název projektu (</w:t>
            </w:r>
            <w:r w:rsidRPr="00030D18">
              <w:t xml:space="preserve">Zvyšování pedagogických, manažerských a odborných dovedností pracovníků VFU, </w:t>
            </w:r>
            <w:proofErr w:type="spellStart"/>
            <w:r w:rsidRPr="00030D18">
              <w:t>reg</w:t>
            </w:r>
            <w:proofErr w:type="spellEnd"/>
            <w:r w:rsidRPr="00030D18">
              <w:t>. č. CZ.1.07/2.2.00/28.0110</w:t>
            </w:r>
            <w:r>
              <w:t>)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5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Prezentační desky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papírové prezentační desky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formát A4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bílá barva</w:t>
            </w:r>
          </w:p>
          <w:p w:rsidR="00BD11A1" w:rsidRPr="009C113C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barevný potisk přední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 (dodržení pravidel vizuální identity, rozměry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cca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C113C">
                <w:t>15 cm</w:t>
              </w:r>
            </w:smartTag>
            <w:r w:rsidRPr="009C113C">
              <w:t xml:space="preserve">, umístění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uprostřed stranově i výškově)</w:t>
            </w:r>
          </w:p>
          <w:p w:rsidR="00BD11A1" w:rsidRPr="009C113C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materiál desek – tvrdý papír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9C113C">
              <w:t>Tvar desek – chlopně</w:t>
            </w:r>
          </w:p>
        </w:tc>
      </w:tr>
      <w:tr w:rsidR="001D2F36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D2F36" w:rsidRPr="005751BA" w:rsidRDefault="001D2F36" w:rsidP="00BD11A1">
            <w:pPr>
              <w:jc w:val="center"/>
            </w:pPr>
            <w:r>
              <w:t>6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1D2F36" w:rsidRPr="00213B96" w:rsidRDefault="001D2F36" w:rsidP="00C27E51">
            <w:pPr>
              <w:rPr>
                <w:color w:val="000000"/>
              </w:rPr>
            </w:pPr>
            <w:r w:rsidRPr="00213B96">
              <w:t xml:space="preserve">Stojánek kovový chromovaný dvouramenný </w:t>
            </w:r>
            <w:r>
              <w:t>se dvěma vlaječkami</w:t>
            </w:r>
          </w:p>
        </w:tc>
        <w:tc>
          <w:tcPr>
            <w:tcW w:w="992" w:type="dxa"/>
            <w:vAlign w:val="center"/>
          </w:tcPr>
          <w:p w:rsidR="001D2F36" w:rsidRPr="005751BA" w:rsidRDefault="001D2F36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D2F36" w:rsidRPr="005751BA" w:rsidRDefault="001D2F36" w:rsidP="00C2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1D2F36" w:rsidRDefault="001D2F36" w:rsidP="00C27E51">
            <w:pPr>
              <w:tabs>
                <w:tab w:val="left" w:pos="904"/>
                <w:tab w:val="left" w:pos="1172"/>
              </w:tabs>
              <w:jc w:val="both"/>
            </w:pPr>
          </w:p>
          <w:p w:rsidR="001D2F36" w:rsidRDefault="001D2F36" w:rsidP="001D2F36">
            <w:pPr>
              <w:pStyle w:val="Odstavecseseznamem"/>
              <w:numPr>
                <w:ilvl w:val="0"/>
                <w:numId w:val="28"/>
              </w:numPr>
              <w:tabs>
                <w:tab w:val="left" w:pos="904"/>
                <w:tab w:val="left" w:pos="1172"/>
              </w:tabs>
              <w:jc w:val="both"/>
            </w:pPr>
            <w:r w:rsidRPr="00C2406B">
              <w:t>Stojánek kovový chromovaný dvou</w:t>
            </w:r>
            <w:r>
              <w:t>ramenný k nasunutí vlaječek + 2 vlaječky</w:t>
            </w:r>
            <w:r w:rsidRPr="00C2406B">
              <w:t xml:space="preserve"> Česká </w:t>
            </w:r>
            <w:r>
              <w:t>republika rozměr 11 x 16 cm + 2 vlaječky</w:t>
            </w:r>
            <w:r w:rsidRPr="00C2406B">
              <w:t xml:space="preserve"> Evropská unie rozměr 11 x 16 cm</w:t>
            </w:r>
            <w:r>
              <w:t xml:space="preserve"> k nasunutí na stojánek</w:t>
            </w:r>
            <w:r w:rsidRPr="00C2406B">
              <w:tab/>
            </w:r>
          </w:p>
          <w:p w:rsidR="001D2F36" w:rsidRPr="00C2406B" w:rsidRDefault="001D2F36" w:rsidP="00C27E51">
            <w:pPr>
              <w:tabs>
                <w:tab w:val="left" w:pos="904"/>
                <w:tab w:val="left" w:pos="1172"/>
              </w:tabs>
              <w:jc w:val="both"/>
            </w:pPr>
          </w:p>
        </w:tc>
      </w:tr>
    </w:tbl>
    <w:p w:rsidR="00213B96" w:rsidRDefault="00213B96"/>
    <w:p w:rsidR="00213B96" w:rsidRDefault="00213B96"/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213B96" w:rsidRPr="0024359D" w:rsidTr="00BD11A1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213B96" w:rsidRPr="009D35F1" w:rsidRDefault="00213B96" w:rsidP="00213B96">
            <w:pPr>
              <w:pStyle w:val="Odstavecseseznamem"/>
              <w:numPr>
                <w:ilvl w:val="0"/>
                <w:numId w:val="22"/>
              </w:numPr>
              <w:ind w:left="394"/>
              <w:rPr>
                <w:b/>
                <w:bCs/>
                <w:sz w:val="28"/>
                <w:szCs w:val="28"/>
              </w:rPr>
            </w:pPr>
            <w:r>
              <w:br w:type="page"/>
            </w:r>
            <w:r w:rsidRPr="009D35F1">
              <w:rPr>
                <w:b/>
                <w:bCs/>
                <w:sz w:val="28"/>
                <w:szCs w:val="28"/>
              </w:rPr>
              <w:t>část VZ</w:t>
            </w:r>
          </w:p>
          <w:p w:rsidR="00213B96" w:rsidRPr="009D35F1" w:rsidRDefault="00213B96" w:rsidP="00BD11A1">
            <w:pPr>
              <w:rPr>
                <w:b/>
                <w:bCs/>
              </w:rPr>
            </w:pPr>
            <w:r w:rsidRPr="009D35F1">
              <w:rPr>
                <w:b/>
                <w:bCs/>
              </w:rPr>
              <w:t>Seznam zboží pro projekt:</w:t>
            </w:r>
          </w:p>
          <w:p w:rsidR="00213B96" w:rsidRPr="00BD11A1" w:rsidRDefault="00BD11A1" w:rsidP="00BD11A1">
            <w:pPr>
              <w:rPr>
                <w:b/>
                <w:bCs/>
                <w:i/>
              </w:rPr>
            </w:pPr>
            <w:r w:rsidRPr="00BD11A1">
              <w:rPr>
                <w:b/>
                <w:bCs/>
                <w:i/>
              </w:rPr>
              <w:t xml:space="preserve">Inovace studijního programu Farmacie v souladu s potřebami trhu práce, </w:t>
            </w:r>
            <w:proofErr w:type="spellStart"/>
            <w:r w:rsidRPr="00BD11A1">
              <w:rPr>
                <w:b/>
                <w:bCs/>
                <w:i/>
              </w:rPr>
              <w:t>reg</w:t>
            </w:r>
            <w:proofErr w:type="spellEnd"/>
            <w:r w:rsidRPr="00BD11A1">
              <w:rPr>
                <w:b/>
                <w:bCs/>
                <w:i/>
              </w:rPr>
              <w:t>. č. CZ.1.07/2.2.00/28.0196</w:t>
            </w:r>
          </w:p>
        </w:tc>
      </w:tr>
      <w:tr w:rsidR="00213B96" w:rsidRPr="0024359D" w:rsidTr="00213B96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13B96" w:rsidRPr="00C264C8" w:rsidRDefault="00213B96" w:rsidP="00BD11A1">
            <w:pPr>
              <w:jc w:val="center"/>
              <w:rPr>
                <w:i/>
                <w:iCs/>
              </w:rPr>
            </w:pPr>
            <w:proofErr w:type="spell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B96" w:rsidRPr="0024359D" w:rsidRDefault="00213B96" w:rsidP="00BD11A1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1.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Plastová kuličková tužka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tělo tužky – bílý plast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náplň – modrá</w:t>
            </w:r>
          </w:p>
          <w:p w:rsidR="00BD11A1" w:rsidRPr="00741C7C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 w:rsidRPr="00741C7C">
              <w:t xml:space="preserve">dostatečná plocha pro </w:t>
            </w:r>
            <w:proofErr w:type="spellStart"/>
            <w:r>
              <w:t>logolink</w:t>
            </w:r>
            <w:proofErr w:type="spellEnd"/>
            <w:r>
              <w:t xml:space="preserve"> OP VK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 xml:space="preserve">barevný </w:t>
            </w:r>
            <w:proofErr w:type="spellStart"/>
            <w:r>
              <w:t>logolink</w:t>
            </w:r>
            <w:proofErr w:type="spellEnd"/>
            <w:r>
              <w:t xml:space="preserve"> OP VK (4</w:t>
            </w:r>
            <w:r w:rsidRPr="00741C7C">
              <w:t xml:space="preserve"> loga) – </w:t>
            </w:r>
            <w:r>
              <w:t>(</w:t>
            </w:r>
            <w:hyperlink r:id="rId16" w:history="1">
              <w:r w:rsidRPr="00BD7EAB">
                <w:rPr>
                  <w:rStyle w:val="Hypertextovodkaz"/>
                </w:rPr>
                <w:t>http://www.msmt.cz/file/2924/</w:t>
              </w:r>
            </w:hyperlink>
            <w:r>
              <w:t>)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1"/>
              </w:numPr>
            </w:pPr>
            <w:r>
              <w:t>zpracování – tamponový tisk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lastRenderedPageBreak/>
              <w:t>2.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Poznámkový blok A5 lepený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materiál: recyklovaný papír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bílý lepený blok, formát A5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bez děrování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gramáž 80 g/m</w:t>
            </w:r>
            <w:r w:rsidRPr="000D4136">
              <w:rPr>
                <w:vertAlign w:val="superscript"/>
              </w:rPr>
              <w:t>2</w:t>
            </w:r>
          </w:p>
          <w:p w:rsidR="00BD11A1" w:rsidRPr="004A78CD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přední list bloku</w:t>
            </w:r>
            <w:r w:rsidRPr="00741C7C">
              <w:t xml:space="preserve">: barevný potisk - </w:t>
            </w:r>
            <w:proofErr w:type="spellStart"/>
            <w:r w:rsidRPr="00741C7C">
              <w:t>logolink</w:t>
            </w:r>
            <w:proofErr w:type="spellEnd"/>
            <w:r w:rsidRPr="00741C7C">
              <w:t xml:space="preserve"> OP VK + logo VFU, tzn. 4 loga + 1 logo</w:t>
            </w:r>
            <w:r>
              <w:t xml:space="preserve"> + název projektu a číslo projektu (</w:t>
            </w:r>
            <w:r w:rsidRPr="00030D18">
              <w:rPr>
                <w:rFonts w:ascii="Arial" w:hAnsi="Arial" w:cs="Arial"/>
                <w:sz w:val="20"/>
                <w:szCs w:val="20"/>
              </w:rPr>
              <w:t xml:space="preserve">Inovace studijního programu Farmacie v souladu s potřebami trhu práce, </w:t>
            </w:r>
            <w:proofErr w:type="spellStart"/>
            <w:r w:rsidRPr="00030D18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030D18">
              <w:rPr>
                <w:rFonts w:ascii="Arial" w:hAnsi="Arial" w:cs="Arial"/>
                <w:sz w:val="20"/>
                <w:szCs w:val="20"/>
              </w:rPr>
              <w:t>. č. CZ.1.07/2.2.00/28.0196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t xml:space="preserve"> - </w:t>
            </w:r>
            <w:r w:rsidRPr="004A78CD">
              <w:t xml:space="preserve">dodržení pravidel vizuální identity, rozměry </w:t>
            </w:r>
            <w:proofErr w:type="spellStart"/>
            <w:r w:rsidRPr="004A78CD">
              <w:t>logolinku</w:t>
            </w:r>
            <w:proofErr w:type="spellEnd"/>
            <w:r>
              <w:t xml:space="preserve"> – délka cca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t>10 cm</w:t>
              </w:r>
            </w:smartTag>
            <w:r w:rsidRPr="004A78CD">
              <w:t xml:space="preserve">, </w:t>
            </w:r>
            <w:r>
              <w:t>hladký list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zadní (poslední) list bloku: karton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vnitřní listy: 50 listů, listy nelinkované (čisté), potisk v záhlaví listů – barevný</w:t>
            </w:r>
            <w:r w:rsidRPr="004A78CD">
              <w:t xml:space="preserve"> </w:t>
            </w:r>
            <w:proofErr w:type="spellStart"/>
            <w:r w:rsidRPr="004A78CD">
              <w:t>logolink</w:t>
            </w:r>
            <w:proofErr w:type="spellEnd"/>
            <w:r w:rsidRPr="004A78CD">
              <w:t xml:space="preserve"> OP VK + logo VFU, tzn. 4 loga + 1 logo</w:t>
            </w:r>
            <w:r>
              <w:t xml:space="preserve"> (</w:t>
            </w:r>
            <w:r w:rsidRPr="00E84A89">
              <w:t xml:space="preserve">dodržení pravidel vizuální identity, rozměry </w:t>
            </w:r>
            <w:proofErr w:type="spellStart"/>
            <w:r w:rsidRPr="00E84A89">
              <w:t>logolinku</w:t>
            </w:r>
            <w:proofErr w:type="spellEnd"/>
            <w:r w:rsidRPr="00E84A89">
              <w:t xml:space="preserve"> – délka cca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E84A89">
                <w:t>10 cm</w:t>
              </w:r>
            </w:smartTag>
            <w:r w:rsidRPr="00E84A89">
              <w:t>)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ind w:right="-70"/>
              <w:jc w:val="center"/>
            </w:pPr>
            <w:r>
              <w:t>3.</w:t>
            </w:r>
          </w:p>
        </w:tc>
        <w:tc>
          <w:tcPr>
            <w:tcW w:w="3828" w:type="dxa"/>
            <w:vAlign w:val="center"/>
          </w:tcPr>
          <w:p w:rsidR="00BD11A1" w:rsidRPr="005751BA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Samolepky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 w:rsidRPr="005751BA">
              <w:t>kusy</w:t>
            </w:r>
          </w:p>
        </w:tc>
        <w:tc>
          <w:tcPr>
            <w:tcW w:w="1134" w:type="dxa"/>
            <w:vAlign w:val="center"/>
          </w:tcPr>
          <w:p w:rsidR="00BD11A1" w:rsidRPr="005751BA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Papírová samolepka</w:t>
            </w:r>
          </w:p>
          <w:p w:rsidR="00BD11A1" w:rsidRPr="00E84A89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 w:rsidRPr="00E84A89">
              <w:t>Lesklý povrch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Rozměr – 70 x32 mm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4"/>
              </w:numPr>
              <w:jc w:val="both"/>
            </w:pPr>
            <w:r>
              <w:t>Samolepky umístěny na archu A4</w:t>
            </w:r>
          </w:p>
          <w:p w:rsidR="00BD11A1" w:rsidRPr="005751BA" w:rsidRDefault="00BD11A1" w:rsidP="00BD11A1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 xml:space="preserve">barevný potisk samolepky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 (dodržení pravidel vizuální identity) + název projektu (</w:t>
            </w:r>
            <w:r w:rsidRPr="00030D18">
              <w:t xml:space="preserve">Inovace studijního programu Farmacie v souladu s potřebami trhu práce, </w:t>
            </w:r>
            <w:proofErr w:type="spellStart"/>
            <w:r w:rsidRPr="00030D18">
              <w:t>reg</w:t>
            </w:r>
            <w:proofErr w:type="spellEnd"/>
            <w:r w:rsidRPr="00030D18">
              <w:t>. č. CZ.1.07/2.2.00/28.0196</w:t>
            </w:r>
            <w:r>
              <w:t>)</w:t>
            </w:r>
          </w:p>
        </w:tc>
      </w:tr>
      <w:tr w:rsidR="001D2F36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1D2F36" w:rsidRPr="005751BA" w:rsidRDefault="001D2F36" w:rsidP="00BD11A1">
            <w:pPr>
              <w:jc w:val="center"/>
            </w:pPr>
            <w:r>
              <w:t>4.</w:t>
            </w:r>
          </w:p>
        </w:tc>
        <w:tc>
          <w:tcPr>
            <w:tcW w:w="3828" w:type="dxa"/>
            <w:vAlign w:val="center"/>
          </w:tcPr>
          <w:p w:rsidR="001D2F36" w:rsidRPr="00213B96" w:rsidRDefault="001D2F36" w:rsidP="00C27E51">
            <w:pPr>
              <w:rPr>
                <w:color w:val="000000"/>
              </w:rPr>
            </w:pPr>
            <w:r w:rsidRPr="00213B96">
              <w:t xml:space="preserve">Stojánek kovový chromovaný dvouramenný </w:t>
            </w:r>
            <w:r>
              <w:t>se dvěma vlaječkami</w:t>
            </w:r>
          </w:p>
        </w:tc>
        <w:tc>
          <w:tcPr>
            <w:tcW w:w="992" w:type="dxa"/>
            <w:vAlign w:val="center"/>
          </w:tcPr>
          <w:p w:rsidR="001D2F36" w:rsidRPr="005751BA" w:rsidRDefault="001D2F36" w:rsidP="00C27E51">
            <w:pPr>
              <w:jc w:val="center"/>
            </w:pPr>
            <w:r>
              <w:t>ks</w:t>
            </w:r>
          </w:p>
        </w:tc>
        <w:tc>
          <w:tcPr>
            <w:tcW w:w="1134" w:type="dxa"/>
            <w:vAlign w:val="center"/>
          </w:tcPr>
          <w:p w:rsidR="001D2F36" w:rsidRPr="005751BA" w:rsidRDefault="001D2F36" w:rsidP="00C27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1D2F36" w:rsidRDefault="001D2F36" w:rsidP="00C27E51">
            <w:pPr>
              <w:tabs>
                <w:tab w:val="left" w:pos="904"/>
                <w:tab w:val="left" w:pos="1172"/>
              </w:tabs>
              <w:jc w:val="both"/>
            </w:pPr>
          </w:p>
          <w:p w:rsidR="001D2F36" w:rsidRDefault="001D2F36" w:rsidP="001D2F36">
            <w:pPr>
              <w:pStyle w:val="Odstavecseseznamem"/>
              <w:numPr>
                <w:ilvl w:val="0"/>
                <w:numId w:val="2"/>
              </w:numPr>
              <w:tabs>
                <w:tab w:val="left" w:pos="904"/>
                <w:tab w:val="left" w:pos="1172"/>
              </w:tabs>
              <w:jc w:val="both"/>
            </w:pPr>
            <w:r w:rsidRPr="00C2406B">
              <w:t>Stojánek kovový chromovaný dvou</w:t>
            </w:r>
            <w:r>
              <w:t>ramenný k nasunutí vlaječek + 3 vlaječky</w:t>
            </w:r>
            <w:r w:rsidRPr="00C2406B">
              <w:t xml:space="preserve"> Česká </w:t>
            </w:r>
            <w:r>
              <w:t>republika rozměr 11 x 16 cm + 3 vlaječky</w:t>
            </w:r>
            <w:r w:rsidRPr="00C2406B">
              <w:t xml:space="preserve"> Evropská unie rozměr 11 x 16 cm</w:t>
            </w:r>
            <w:r>
              <w:t xml:space="preserve"> k nasunutí na stojánek</w:t>
            </w:r>
            <w:r w:rsidRPr="00C2406B">
              <w:tab/>
            </w:r>
          </w:p>
          <w:p w:rsidR="001D2F36" w:rsidRPr="00C2406B" w:rsidRDefault="001D2F36" w:rsidP="00C27E51">
            <w:pPr>
              <w:tabs>
                <w:tab w:val="left" w:pos="904"/>
                <w:tab w:val="left" w:pos="1172"/>
              </w:tabs>
              <w:jc w:val="both"/>
            </w:pP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5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 w:rsidRPr="00165500">
              <w:rPr>
                <w:color w:val="000000"/>
              </w:rPr>
              <w:t>Bílá krabička na léky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Pr="00165500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 w:rsidRPr="00165500">
              <w:rPr>
                <w:color w:val="000000"/>
              </w:rPr>
              <w:t>Bílá krabička na léky</w:t>
            </w:r>
            <w:r>
              <w:rPr>
                <w:color w:val="000000"/>
              </w:rPr>
              <w:t xml:space="preserve"> – plastová</w:t>
            </w:r>
          </w:p>
          <w:p w:rsidR="00BD11A1" w:rsidRPr="00165500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 w:rsidRPr="00165500">
              <w:rPr>
                <w:color w:val="000000"/>
              </w:rPr>
              <w:t>Kulatá</w:t>
            </w:r>
            <w:r>
              <w:rPr>
                <w:color w:val="000000"/>
              </w:rPr>
              <w:t xml:space="preserve"> (příp. hranatá)</w:t>
            </w:r>
            <w:r w:rsidRPr="00165500">
              <w:rPr>
                <w:color w:val="000000"/>
              </w:rPr>
              <w:t xml:space="preserve"> transparentní plastová krabička s 8-mi přihrádkami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>
              <w:t xml:space="preserve">barevný potisk horní nebo boční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</w:t>
            </w:r>
            <w:r>
              <w:t xml:space="preserve"> </w:t>
            </w:r>
            <w:r w:rsidRPr="009C113C">
              <w:t>(dodržení pravidel vizuální identity</w:t>
            </w:r>
            <w:r>
              <w:t>)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Pr="005751BA" w:rsidRDefault="00BD11A1" w:rsidP="00BD11A1">
            <w:pPr>
              <w:jc w:val="center"/>
            </w:pPr>
            <w:r>
              <w:t>6</w:t>
            </w:r>
            <w:r w:rsidRPr="005751BA">
              <w:t>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>
              <w:rPr>
                <w:color w:val="000000"/>
              </w:rPr>
              <w:t>Stříkačka</w:t>
            </w:r>
            <w:r w:rsidRPr="001655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plastová antistresová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Pr="00165500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>
              <w:rPr>
                <w:color w:val="000000"/>
              </w:rPr>
              <w:t>Stříkačka</w:t>
            </w:r>
            <w:r w:rsidRPr="001655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plastová antistresová</w:t>
            </w:r>
          </w:p>
          <w:p w:rsidR="00BD11A1" w:rsidRPr="00165500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 w:rsidRPr="00165500">
              <w:rPr>
                <w:color w:val="000000"/>
              </w:rPr>
              <w:t>Minimální rozměr 12 x 2,5cm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</w:pPr>
            <w:r>
              <w:t xml:space="preserve">barevný potisk horní nebo boční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</w:t>
            </w:r>
            <w:r>
              <w:t xml:space="preserve"> </w:t>
            </w:r>
            <w:r w:rsidRPr="009C113C">
              <w:t>(dodržení pravidel vizuální identity</w:t>
            </w:r>
            <w:r>
              <w:t>)</w:t>
            </w:r>
          </w:p>
        </w:tc>
      </w:tr>
      <w:tr w:rsidR="00BD11A1" w:rsidRPr="005751BA" w:rsidTr="00213B96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BD11A1" w:rsidRDefault="00BD11A1" w:rsidP="00BD11A1">
            <w:pPr>
              <w:jc w:val="center"/>
            </w:pPr>
            <w:r>
              <w:lastRenderedPageBreak/>
              <w:t>7.</w:t>
            </w:r>
          </w:p>
        </w:tc>
        <w:tc>
          <w:tcPr>
            <w:tcW w:w="3828" w:type="dxa"/>
            <w:vAlign w:val="center"/>
          </w:tcPr>
          <w:p w:rsidR="00BD11A1" w:rsidRDefault="00BD11A1" w:rsidP="00BD11A1">
            <w:pPr>
              <w:rPr>
                <w:color w:val="000000"/>
              </w:rPr>
            </w:pPr>
            <w:r w:rsidRPr="00165500">
              <w:rPr>
                <w:color w:val="000000"/>
              </w:rPr>
              <w:t>Taška z netkané textilie</w:t>
            </w:r>
          </w:p>
        </w:tc>
        <w:tc>
          <w:tcPr>
            <w:tcW w:w="992" w:type="dxa"/>
            <w:vAlign w:val="center"/>
          </w:tcPr>
          <w:p w:rsidR="00BD11A1" w:rsidRPr="005751BA" w:rsidRDefault="00BD11A1" w:rsidP="00BD11A1">
            <w:pPr>
              <w:jc w:val="center"/>
            </w:pPr>
            <w:r>
              <w:t>kusy</w:t>
            </w:r>
          </w:p>
        </w:tc>
        <w:tc>
          <w:tcPr>
            <w:tcW w:w="1134" w:type="dxa"/>
            <w:vAlign w:val="center"/>
          </w:tcPr>
          <w:p w:rsidR="00BD11A1" w:rsidRDefault="00BD11A1" w:rsidP="00BD11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  <w:jc w:val="both"/>
            </w:pPr>
            <w:r w:rsidRPr="00165500">
              <w:rPr>
                <w:color w:val="000000"/>
              </w:rPr>
              <w:t>Taška z netkané textilie</w:t>
            </w:r>
            <w:r>
              <w:t xml:space="preserve"> 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formát A4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>bílá barva</w:t>
            </w:r>
          </w:p>
          <w:p w:rsidR="00BD11A1" w:rsidRDefault="00BD11A1" w:rsidP="00BD11A1">
            <w:pPr>
              <w:pStyle w:val="Odstavecseseznamem"/>
              <w:numPr>
                <w:ilvl w:val="0"/>
                <w:numId w:val="6"/>
              </w:numPr>
              <w:jc w:val="both"/>
            </w:pPr>
            <w:r>
              <w:t xml:space="preserve">barevný potisk přední strany - </w:t>
            </w:r>
            <w:proofErr w:type="spellStart"/>
            <w:r w:rsidRPr="009C113C">
              <w:t>logolink</w:t>
            </w:r>
            <w:proofErr w:type="spellEnd"/>
            <w:r w:rsidRPr="009C113C">
              <w:t xml:space="preserve"> OP VK + logo VFU, tzn. 4 loga + 1 logo (dodržení pravidel vizuální identity, rozměry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cca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9C113C">
                <w:t>15 cm</w:t>
              </w:r>
            </w:smartTag>
            <w:r w:rsidRPr="009C113C">
              <w:t xml:space="preserve">, umístění </w:t>
            </w:r>
            <w:proofErr w:type="spellStart"/>
            <w:r w:rsidRPr="009C113C">
              <w:t>logolinku</w:t>
            </w:r>
            <w:proofErr w:type="spellEnd"/>
            <w:r w:rsidRPr="009C113C">
              <w:t xml:space="preserve"> uprostřed stranově i výškově)</w:t>
            </w:r>
          </w:p>
        </w:tc>
      </w:tr>
    </w:tbl>
    <w:p w:rsidR="00213B96" w:rsidRDefault="00213B96"/>
    <w:p w:rsidR="00050048" w:rsidRDefault="00050048" w:rsidP="00345369">
      <w:bookmarkStart w:id="0" w:name="_GoBack"/>
      <w:bookmarkEnd w:id="0"/>
    </w:p>
    <w:tbl>
      <w:tblPr>
        <w:tblW w:w="149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828"/>
        <w:gridCol w:w="992"/>
        <w:gridCol w:w="1134"/>
        <w:gridCol w:w="8362"/>
      </w:tblGrid>
      <w:tr w:rsidR="00050048" w:rsidRPr="0024359D" w:rsidTr="00B973C4">
        <w:trPr>
          <w:cantSplit/>
          <w:trHeight w:val="614"/>
        </w:trPr>
        <w:tc>
          <w:tcPr>
            <w:tcW w:w="149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050048" w:rsidRPr="00050048" w:rsidRDefault="00050048" w:rsidP="00050048">
            <w:pPr>
              <w:pStyle w:val="Odstavecseseznamem"/>
              <w:numPr>
                <w:ilvl w:val="0"/>
                <w:numId w:val="22"/>
              </w:numPr>
              <w:ind w:left="394"/>
            </w:pPr>
            <w:r>
              <w:br w:type="page"/>
            </w:r>
            <w:r w:rsidRPr="00050048">
              <w:rPr>
                <w:b/>
                <w:bCs/>
                <w:sz w:val="28"/>
                <w:szCs w:val="28"/>
              </w:rPr>
              <w:t>část VZ</w:t>
            </w:r>
            <w:r w:rsidRPr="00050048">
              <w:rPr>
                <w:b/>
                <w:bCs/>
              </w:rPr>
              <w:t xml:space="preserve"> </w:t>
            </w:r>
          </w:p>
          <w:p w:rsidR="00050048" w:rsidRDefault="00050048" w:rsidP="00B973C4">
            <w:r w:rsidRPr="00050048">
              <w:rPr>
                <w:b/>
                <w:bCs/>
              </w:rPr>
              <w:t>Seznam zboží pro projekt:</w:t>
            </w:r>
          </w:p>
          <w:p w:rsidR="00050048" w:rsidRPr="00050048" w:rsidRDefault="00050048" w:rsidP="00B973C4">
            <w:r w:rsidRPr="000A2652">
              <w:rPr>
                <w:b/>
              </w:rPr>
              <w:t xml:space="preserve">Školící centrum pro </w:t>
            </w:r>
            <w:proofErr w:type="spellStart"/>
            <w:r w:rsidRPr="000A2652">
              <w:rPr>
                <w:b/>
              </w:rPr>
              <w:t>aviární</w:t>
            </w:r>
            <w:proofErr w:type="spellEnd"/>
            <w:r w:rsidRPr="000A2652">
              <w:rPr>
                <w:b/>
              </w:rPr>
              <w:t xml:space="preserve"> medicínu</w:t>
            </w:r>
            <w:r w:rsidRPr="00213B96">
              <w:rPr>
                <w:b/>
                <w:i/>
              </w:rPr>
              <w:t xml:space="preserve">, </w:t>
            </w:r>
            <w:proofErr w:type="spellStart"/>
            <w:r w:rsidRPr="00213B96">
              <w:rPr>
                <w:b/>
                <w:i/>
              </w:rPr>
              <w:t>reg</w:t>
            </w:r>
            <w:proofErr w:type="spellEnd"/>
            <w:r w:rsidRPr="00213B96">
              <w:rPr>
                <w:b/>
                <w:i/>
              </w:rPr>
              <w:t xml:space="preserve">. </w:t>
            </w:r>
            <w:proofErr w:type="gramStart"/>
            <w:r w:rsidRPr="00213B96">
              <w:rPr>
                <w:b/>
                <w:i/>
              </w:rPr>
              <w:t>č.</w:t>
            </w:r>
            <w:proofErr w:type="gramEnd"/>
            <w:r w:rsidRPr="00213B96">
              <w:rPr>
                <w:b/>
                <w:i/>
              </w:rPr>
              <w:t xml:space="preserve"> projektu </w:t>
            </w:r>
            <w:r w:rsidRPr="00C069A9">
              <w:rPr>
                <w:b/>
                <w:i/>
              </w:rPr>
              <w:t>M00226/PP2</w:t>
            </w:r>
          </w:p>
        </w:tc>
      </w:tr>
      <w:tr w:rsidR="00050048" w:rsidRPr="0024359D" w:rsidTr="00B973C4">
        <w:trPr>
          <w:cantSplit/>
          <w:trHeight w:val="562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50048" w:rsidRPr="00C264C8" w:rsidRDefault="00050048" w:rsidP="00B973C4">
            <w:pPr>
              <w:jc w:val="center"/>
              <w:rPr>
                <w:i/>
                <w:iCs/>
              </w:rPr>
            </w:pPr>
            <w:proofErr w:type="spellStart"/>
            <w:proofErr w:type="gramStart"/>
            <w:r w:rsidRPr="00C264C8">
              <w:rPr>
                <w:i/>
                <w:iCs/>
                <w:sz w:val="22"/>
                <w:szCs w:val="22"/>
              </w:rPr>
              <w:t>p.č</w:t>
            </w:r>
            <w:proofErr w:type="spellEnd"/>
            <w:r w:rsidRPr="00C264C8">
              <w:rPr>
                <w:i/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048" w:rsidRPr="0024359D" w:rsidRDefault="00050048" w:rsidP="00B973C4">
            <w:pPr>
              <w:jc w:val="center"/>
              <w:rPr>
                <w:i/>
                <w:iCs/>
              </w:rPr>
            </w:pPr>
            <w:r w:rsidRPr="0024359D">
              <w:rPr>
                <w:i/>
                <w:iCs/>
                <w:sz w:val="22"/>
                <w:szCs w:val="22"/>
              </w:rPr>
              <w:t>Zboží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048" w:rsidRDefault="00050048" w:rsidP="00B973C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MJ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50048" w:rsidRPr="0024359D" w:rsidRDefault="00050048" w:rsidP="00B973C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Počet MJ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048" w:rsidRPr="0024359D" w:rsidRDefault="00050048" w:rsidP="00B973C4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T</w:t>
            </w:r>
            <w:r w:rsidRPr="0024359D">
              <w:rPr>
                <w:i/>
                <w:iCs/>
                <w:sz w:val="22"/>
                <w:szCs w:val="22"/>
              </w:rPr>
              <w:t>echnické parametry požadované zadavatelem</w:t>
            </w:r>
          </w:p>
        </w:tc>
      </w:tr>
      <w:tr w:rsidR="00050048" w:rsidRPr="00280552" w:rsidTr="00B973C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1.</w:t>
            </w:r>
          </w:p>
        </w:tc>
        <w:tc>
          <w:tcPr>
            <w:tcW w:w="3828" w:type="dxa"/>
            <w:vAlign w:val="center"/>
          </w:tcPr>
          <w:p w:rsidR="00050048" w:rsidRPr="00280552" w:rsidRDefault="00050048" w:rsidP="00B973C4">
            <w:r w:rsidRPr="00280552">
              <w:t>Plastová kuličková tužka s potiskem</w:t>
            </w:r>
          </w:p>
        </w:tc>
        <w:tc>
          <w:tcPr>
            <w:tcW w:w="992" w:type="dxa"/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kusy</w:t>
            </w:r>
          </w:p>
        </w:tc>
        <w:tc>
          <w:tcPr>
            <w:tcW w:w="1134" w:type="dxa"/>
            <w:vAlign w:val="center"/>
          </w:tcPr>
          <w:p w:rsidR="00050048" w:rsidRPr="00280552" w:rsidRDefault="00050048" w:rsidP="00B973C4">
            <w:pPr>
              <w:jc w:val="center"/>
              <w:rPr>
                <w:color w:val="000000"/>
              </w:rPr>
            </w:pPr>
            <w:r w:rsidRPr="00280552">
              <w:rPr>
                <w:color w:val="000000"/>
              </w:rPr>
              <w:t>500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050048" w:rsidRPr="00280552" w:rsidRDefault="00050048" w:rsidP="00B973C4">
            <w:pPr>
              <w:pStyle w:val="Odstavecseseznamem"/>
            </w:pP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1"/>
              </w:numPr>
            </w:pPr>
            <w:r w:rsidRPr="00280552">
              <w:t xml:space="preserve">tělo tužky – bílý plast, s plastovým klipem 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1"/>
              </w:numPr>
            </w:pPr>
            <w:r w:rsidRPr="00280552">
              <w:t>náplň – modrá, vyměnitelná, hrot 0,5 mm až 0,7 mm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1"/>
              </w:numPr>
            </w:pPr>
            <w:r w:rsidRPr="00280552">
              <w:t>dostatečná plocha pro následující barevná loga a popisky: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</w:pPr>
            <w:r w:rsidRPr="00280552">
              <w:t>symbol (vlajka) Evropské unie v souladu s grafickými normami stanovenými v Nařízení Komise (ES) č.1828/2006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</w:pPr>
            <w:r w:rsidRPr="00280552">
              <w:t>odkaz na Evropskou unii (celý text "Evropská unie", nikoli zkratka "EU")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</w:pPr>
            <w:r w:rsidRPr="00280552">
              <w:t>oficiální logo Programu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</w:pPr>
            <w:r w:rsidRPr="00280552">
              <w:t>odkaz na fond ERDF: „Evropský fond pro regionální rozvoj“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  <w:rPr>
                <w:rStyle w:val="apple-style-span"/>
              </w:rPr>
            </w:pPr>
            <w:r w:rsidRPr="00280552">
              <w:rPr>
                <w:rStyle w:val="apple-style-span"/>
                <w:color w:val="1E1911"/>
              </w:rPr>
              <w:t>oficiální logo a slogan Programu: „</w:t>
            </w:r>
            <w:proofErr w:type="spellStart"/>
            <w:r w:rsidRPr="00280552">
              <w:rPr>
                <w:rStyle w:val="apple-style-span"/>
                <w:color w:val="1E1911"/>
              </w:rPr>
              <w:t>Gemeinsam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mehr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erreichen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– Společně dosáhneme více“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7"/>
              </w:numPr>
              <w:ind w:left="1063"/>
              <w:rPr>
                <w:rStyle w:val="apple-style-span"/>
              </w:rPr>
            </w:pPr>
            <w:r w:rsidRPr="00280552">
              <w:rPr>
                <w:rStyle w:val="apple-style-span"/>
                <w:color w:val="1E1911"/>
              </w:rPr>
              <w:t>logo projektu TAV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6"/>
              </w:numPr>
              <w:ind w:left="779"/>
            </w:pPr>
            <w:r w:rsidRPr="00280552">
              <w:t xml:space="preserve">všechna loga a popisky budou přesně v souladu s pravidly a požadavky pro publicitu a logy operačního programu dostupné na </w:t>
            </w:r>
            <w:hyperlink r:id="rId17" w:history="1">
              <w:r w:rsidRPr="00280552">
                <w:rPr>
                  <w:rStyle w:val="Hypertextovodkaz"/>
                </w:rPr>
                <w:t>http://www.at-cz.eu/at-cz/cz/4-5_publicita.php</w:t>
              </w:r>
            </w:hyperlink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1"/>
              </w:numPr>
            </w:pPr>
            <w:r w:rsidRPr="00280552">
              <w:t>zpracování – tamponový tisk</w:t>
            </w:r>
          </w:p>
          <w:p w:rsidR="00050048" w:rsidRPr="00280552" w:rsidRDefault="00050048" w:rsidP="00B973C4"/>
        </w:tc>
      </w:tr>
      <w:tr w:rsidR="00050048" w:rsidRPr="00280552" w:rsidTr="00B973C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lastRenderedPageBreak/>
              <w:t>2.</w:t>
            </w:r>
          </w:p>
        </w:tc>
        <w:tc>
          <w:tcPr>
            <w:tcW w:w="3828" w:type="dxa"/>
            <w:vAlign w:val="center"/>
          </w:tcPr>
          <w:p w:rsidR="00050048" w:rsidRPr="00280552" w:rsidRDefault="00050048" w:rsidP="00B973C4">
            <w:r w:rsidRPr="00280552">
              <w:t>Poznámkový blok A5 lepený, nelinkovaný, s potiskem přední strany</w:t>
            </w:r>
          </w:p>
        </w:tc>
        <w:tc>
          <w:tcPr>
            <w:tcW w:w="992" w:type="dxa"/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kusy</w:t>
            </w:r>
          </w:p>
        </w:tc>
        <w:tc>
          <w:tcPr>
            <w:tcW w:w="1134" w:type="dxa"/>
            <w:vAlign w:val="center"/>
          </w:tcPr>
          <w:p w:rsidR="00050048" w:rsidRPr="00280552" w:rsidRDefault="00050048" w:rsidP="00B973C4">
            <w:pPr>
              <w:jc w:val="center"/>
              <w:rPr>
                <w:color w:val="000000"/>
              </w:rPr>
            </w:pPr>
            <w:r w:rsidRPr="00280552">
              <w:rPr>
                <w:color w:val="000000"/>
              </w:rPr>
              <w:t>300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050048" w:rsidRPr="00280552" w:rsidRDefault="00050048" w:rsidP="00B973C4">
            <w:pPr>
              <w:jc w:val="both"/>
            </w:pP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materiál: recyklovaný papír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bílý lepený blok, formát A5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bez děrování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</w:pPr>
            <w:r w:rsidRPr="00280552">
              <w:t>přední list bloku: barevný potisk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symbol (vlajka) Evropské unie v souladu s grafickými normami stanovenými v Nařízení Komise (ES) č.1828/2006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odkaz na Evropskou unii (celý text "Evropská unie", nikoli zkratka "EU")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oficiální logo Programu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odkaz na fond ERDF: „Evropský fond pro regionální rozvoj“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  <w:rPr>
                <w:rStyle w:val="apple-style-span"/>
              </w:rPr>
            </w:pPr>
            <w:r w:rsidRPr="00280552">
              <w:rPr>
                <w:rStyle w:val="apple-style-span"/>
                <w:color w:val="1E1911"/>
              </w:rPr>
              <w:t>oficiální logo a slogan Programu: „</w:t>
            </w:r>
            <w:proofErr w:type="spellStart"/>
            <w:r w:rsidRPr="00280552">
              <w:rPr>
                <w:rStyle w:val="apple-style-span"/>
                <w:color w:val="1E1911"/>
              </w:rPr>
              <w:t>Gemeinsam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mehr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erreichen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– Společně dosáhneme více“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rPr>
                <w:rStyle w:val="apple-style-span"/>
                <w:color w:val="1E1911"/>
              </w:rPr>
              <w:t>logo projektu TAV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přední list bloku: hladký list - křída, gramáž – 160 g/m</w:t>
            </w:r>
            <w:r w:rsidRPr="00280552">
              <w:rPr>
                <w:vertAlign w:val="superscript"/>
              </w:rPr>
              <w:t>2</w:t>
            </w:r>
            <w:r w:rsidRPr="00280552">
              <w:t xml:space="preserve">  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zadní (poslední) list bloku: karton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vnitřní listy: gramáž 80 g/m</w:t>
            </w:r>
            <w:r w:rsidRPr="00280552">
              <w:rPr>
                <w:vertAlign w:val="superscript"/>
              </w:rPr>
              <w:t>2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8"/>
              </w:numPr>
              <w:ind w:left="496"/>
              <w:jc w:val="both"/>
            </w:pPr>
            <w:r w:rsidRPr="00280552">
              <w:t>vnitřní listy: 50 listů, listy nelinkované (čisté), černobílý potisk v záhlaví a zápatí listů: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symbol (vlajka) Evropské unie v souladu s grafickými normami stanovenými v Nařízení Komise (ES) č.1828/2006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odkaz na Evropskou unii (celý text "Evropská unie", nikoli zkratka "EU")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oficiální logo Programu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t>odkaz na fond ERDF: „Evropský fond pro regionální rozvoj“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  <w:rPr>
                <w:rStyle w:val="apple-style-span"/>
              </w:rPr>
            </w:pPr>
            <w:r w:rsidRPr="00280552">
              <w:rPr>
                <w:rStyle w:val="apple-style-span"/>
                <w:color w:val="1E1911"/>
              </w:rPr>
              <w:t>oficiální logo a slogan Programu: „</w:t>
            </w:r>
            <w:proofErr w:type="spellStart"/>
            <w:r w:rsidRPr="00280552">
              <w:rPr>
                <w:rStyle w:val="apple-style-span"/>
                <w:color w:val="1E1911"/>
              </w:rPr>
              <w:t>Gemeinsam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mehr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erreichen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– Společně dosáhneme více“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39"/>
              </w:numPr>
              <w:ind w:left="921"/>
            </w:pPr>
            <w:r w:rsidRPr="00280552">
              <w:rPr>
                <w:rStyle w:val="apple-style-span"/>
                <w:color w:val="1E1911"/>
              </w:rPr>
              <w:t>logo projektu TAV</w:t>
            </w:r>
          </w:p>
          <w:p w:rsidR="00050048" w:rsidRPr="00280552" w:rsidRDefault="00050048" w:rsidP="00B973C4">
            <w:pPr>
              <w:jc w:val="both"/>
            </w:pPr>
          </w:p>
          <w:p w:rsidR="00050048" w:rsidRPr="00280552" w:rsidRDefault="00050048" w:rsidP="00B973C4">
            <w:pPr>
              <w:jc w:val="both"/>
            </w:pPr>
            <w:r w:rsidRPr="00280552">
              <w:t xml:space="preserve">všechna loga a popisky budou přesně v souladu s pravidly a požadavky pro publicitu a logy operačního programu dostupné na </w:t>
            </w:r>
            <w:hyperlink r:id="rId18" w:history="1">
              <w:r w:rsidRPr="00280552">
                <w:rPr>
                  <w:rStyle w:val="Hypertextovodkaz"/>
                </w:rPr>
                <w:t>http://www.at-cz.eu/at-cz/cz/4-5_publicita.php</w:t>
              </w:r>
            </w:hyperlink>
          </w:p>
          <w:p w:rsidR="00050048" w:rsidRPr="00280552" w:rsidRDefault="00050048" w:rsidP="00B973C4">
            <w:pPr>
              <w:jc w:val="both"/>
            </w:pPr>
          </w:p>
        </w:tc>
      </w:tr>
      <w:tr w:rsidR="00050048" w:rsidRPr="00280552" w:rsidTr="00B973C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50048" w:rsidRPr="00280552" w:rsidRDefault="00050048" w:rsidP="00B973C4">
            <w:pPr>
              <w:ind w:right="-70"/>
              <w:jc w:val="center"/>
            </w:pPr>
            <w:r w:rsidRPr="00280552">
              <w:lastRenderedPageBreak/>
              <w:t>3.</w:t>
            </w:r>
          </w:p>
        </w:tc>
        <w:tc>
          <w:tcPr>
            <w:tcW w:w="3828" w:type="dxa"/>
            <w:vAlign w:val="center"/>
          </w:tcPr>
          <w:p w:rsidR="00050048" w:rsidRPr="00280552" w:rsidRDefault="00050048" w:rsidP="00B973C4">
            <w:pPr>
              <w:rPr>
                <w:color w:val="000000"/>
              </w:rPr>
            </w:pPr>
            <w:r w:rsidRPr="00280552">
              <w:rPr>
                <w:color w:val="000000"/>
              </w:rPr>
              <w:t>Prezentační desky s potiskem přední strany</w:t>
            </w:r>
          </w:p>
        </w:tc>
        <w:tc>
          <w:tcPr>
            <w:tcW w:w="992" w:type="dxa"/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kusy</w:t>
            </w:r>
          </w:p>
        </w:tc>
        <w:tc>
          <w:tcPr>
            <w:tcW w:w="1134" w:type="dxa"/>
            <w:vAlign w:val="center"/>
          </w:tcPr>
          <w:p w:rsidR="00050048" w:rsidRPr="00280552" w:rsidRDefault="00050048" w:rsidP="00B973C4">
            <w:pPr>
              <w:jc w:val="center"/>
              <w:rPr>
                <w:color w:val="000000"/>
              </w:rPr>
            </w:pPr>
            <w:r w:rsidRPr="00280552">
              <w:rPr>
                <w:color w:val="000000"/>
              </w:rPr>
              <w:t>100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papírové prezentační desky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formát A4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bílá barva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barevný potisk přední strany: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</w:pPr>
            <w:r w:rsidRPr="00280552">
              <w:t>symbol (vlajka) Evropské unie v souladu s grafickými normami stanovenými v Nařízení Komise (ES) č.1828/2006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</w:pPr>
            <w:r w:rsidRPr="00280552">
              <w:t>odkaz na Evropskou unii (celý text "Evropská unie", nikoli zkratka "EU")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</w:pPr>
            <w:r w:rsidRPr="00280552">
              <w:t>oficiální logo Programu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</w:pPr>
            <w:r w:rsidRPr="00280552">
              <w:t>odkaz na fond ERDF: „Evropský fond pro regionální rozvoj“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  <w:rPr>
                <w:rStyle w:val="apple-style-span"/>
              </w:rPr>
            </w:pPr>
            <w:r w:rsidRPr="00280552">
              <w:rPr>
                <w:rStyle w:val="apple-style-span"/>
                <w:color w:val="1E1911"/>
              </w:rPr>
              <w:t>oficiální logo a slogan Programu: „</w:t>
            </w:r>
            <w:proofErr w:type="spellStart"/>
            <w:r w:rsidRPr="00280552">
              <w:rPr>
                <w:rStyle w:val="apple-style-span"/>
                <w:color w:val="1E1911"/>
              </w:rPr>
              <w:t>Gemeinsam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mehr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</w:t>
            </w:r>
            <w:proofErr w:type="spellStart"/>
            <w:r w:rsidRPr="00280552">
              <w:rPr>
                <w:rStyle w:val="apple-style-span"/>
                <w:color w:val="1E1911"/>
              </w:rPr>
              <w:t>erreichen</w:t>
            </w:r>
            <w:proofErr w:type="spellEnd"/>
            <w:r w:rsidRPr="00280552">
              <w:rPr>
                <w:rStyle w:val="apple-style-span"/>
                <w:color w:val="1E1911"/>
              </w:rPr>
              <w:t xml:space="preserve"> – Společně dosáhneme více“</w:t>
            </w:r>
          </w:p>
          <w:p w:rsidR="00050048" w:rsidRPr="00280552" w:rsidRDefault="00050048" w:rsidP="00050048">
            <w:pPr>
              <w:pStyle w:val="Odstavecseseznamem"/>
              <w:numPr>
                <w:ilvl w:val="0"/>
                <w:numId w:val="40"/>
              </w:numPr>
            </w:pPr>
            <w:r w:rsidRPr="00280552">
              <w:rPr>
                <w:rStyle w:val="apple-style-span"/>
                <w:color w:val="1E1911"/>
              </w:rPr>
              <w:t>logo projektu TAV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 xml:space="preserve">všechna loga a popisky budou přesně v souladu s pravidly a požadavky pro publicitu a logy operačního programu dostupné na </w:t>
            </w:r>
            <w:hyperlink r:id="rId19" w:history="1">
              <w:r w:rsidRPr="00280552">
                <w:rPr>
                  <w:rStyle w:val="Hypertextovodkaz"/>
                </w:rPr>
                <w:t>http://www.at-cz.eu/at-cz/cz/4-5_publicita.php</w:t>
              </w:r>
            </w:hyperlink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materiál desek: tvrdý papír – gramáž papíru cca 250 g/m</w:t>
            </w:r>
            <w:r w:rsidRPr="00280552">
              <w:rPr>
                <w:vertAlign w:val="superscript"/>
              </w:rPr>
              <w:t>2</w:t>
            </w:r>
            <w:r w:rsidRPr="00280552">
              <w:t xml:space="preserve"> 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2"/>
              </w:numPr>
              <w:jc w:val="both"/>
            </w:pPr>
            <w:r w:rsidRPr="00280552">
              <w:t>tvar desek: chlopně – 3 chlopně</w:t>
            </w:r>
          </w:p>
          <w:p w:rsidR="00050048" w:rsidRPr="00280552" w:rsidRDefault="00050048" w:rsidP="00B973C4">
            <w:pPr>
              <w:pStyle w:val="Odstavecseseznamem"/>
              <w:jc w:val="both"/>
            </w:pPr>
          </w:p>
        </w:tc>
      </w:tr>
      <w:tr w:rsidR="00050048" w:rsidRPr="005751BA" w:rsidTr="00B973C4">
        <w:trPr>
          <w:cantSplit/>
          <w:trHeight w:val="352"/>
        </w:trPr>
        <w:tc>
          <w:tcPr>
            <w:tcW w:w="606" w:type="dxa"/>
            <w:tcBorders>
              <w:left w:val="single" w:sz="12" w:space="0" w:color="auto"/>
            </w:tcBorders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4.</w:t>
            </w:r>
          </w:p>
        </w:tc>
        <w:tc>
          <w:tcPr>
            <w:tcW w:w="3828" w:type="dxa"/>
            <w:vAlign w:val="center"/>
          </w:tcPr>
          <w:p w:rsidR="00050048" w:rsidRPr="00280552" w:rsidRDefault="00050048" w:rsidP="00B973C4">
            <w:r w:rsidRPr="00280552">
              <w:t>Stojánek chromovaný trojramenný se třemi vlaječkami</w:t>
            </w:r>
          </w:p>
        </w:tc>
        <w:tc>
          <w:tcPr>
            <w:tcW w:w="992" w:type="dxa"/>
            <w:vAlign w:val="center"/>
          </w:tcPr>
          <w:p w:rsidR="00050048" w:rsidRPr="00280552" w:rsidRDefault="00050048" w:rsidP="00B973C4">
            <w:pPr>
              <w:jc w:val="center"/>
            </w:pPr>
            <w:r w:rsidRPr="00280552">
              <w:t>kusy</w:t>
            </w:r>
          </w:p>
        </w:tc>
        <w:tc>
          <w:tcPr>
            <w:tcW w:w="1134" w:type="dxa"/>
            <w:vAlign w:val="center"/>
          </w:tcPr>
          <w:p w:rsidR="00050048" w:rsidRPr="00280552" w:rsidRDefault="00050048" w:rsidP="00B973C4">
            <w:pPr>
              <w:jc w:val="center"/>
              <w:rPr>
                <w:color w:val="000000"/>
              </w:rPr>
            </w:pPr>
            <w:r w:rsidRPr="00280552">
              <w:rPr>
                <w:color w:val="000000"/>
              </w:rPr>
              <w:t>10</w:t>
            </w:r>
          </w:p>
        </w:tc>
        <w:tc>
          <w:tcPr>
            <w:tcW w:w="8362" w:type="dxa"/>
            <w:tcBorders>
              <w:right w:val="single" w:sz="12" w:space="0" w:color="auto"/>
            </w:tcBorders>
          </w:tcPr>
          <w:p w:rsidR="00050048" w:rsidRPr="00280552" w:rsidRDefault="00050048" w:rsidP="00B973C4">
            <w:pPr>
              <w:pStyle w:val="Odstavecseseznamem"/>
            </w:pP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6"/>
              </w:numPr>
            </w:pPr>
            <w:r>
              <w:t xml:space="preserve">10x </w:t>
            </w:r>
            <w:r w:rsidRPr="00280552">
              <w:t xml:space="preserve">stojánek na tři vlaječky EU, Rakouska a ČR – výška cca 30 cm, umělohmotný, lesklé provedení (imitace chromování)  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6"/>
              </w:numPr>
            </w:pPr>
            <w:r>
              <w:t xml:space="preserve">ke každému stojánku vlaječka EU, vlaječka Rakouska a </w:t>
            </w:r>
            <w:r w:rsidRPr="00280552">
              <w:t>vlaječka ČR na stojánku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6"/>
              </w:numPr>
            </w:pPr>
            <w:r w:rsidRPr="00280552">
              <w:t>rozměry vlajky: 11 x 16,5 cm</w:t>
            </w:r>
          </w:p>
          <w:p w:rsidR="00050048" w:rsidRPr="00280552" w:rsidRDefault="00050048" w:rsidP="00B973C4">
            <w:pPr>
              <w:pStyle w:val="Odstavecseseznamem"/>
              <w:numPr>
                <w:ilvl w:val="0"/>
                <w:numId w:val="6"/>
              </w:numPr>
            </w:pPr>
            <w:r w:rsidRPr="00280552">
              <w:t>materiál vlaj</w:t>
            </w:r>
            <w:r>
              <w:t>eč</w:t>
            </w:r>
            <w:r w:rsidRPr="00280552">
              <w:t xml:space="preserve">ek: syntetický materiál </w:t>
            </w:r>
          </w:p>
          <w:p w:rsidR="00050048" w:rsidRDefault="00050048" w:rsidP="00B973C4">
            <w:pPr>
              <w:pStyle w:val="Odstavecseseznamem"/>
            </w:pPr>
          </w:p>
        </w:tc>
      </w:tr>
    </w:tbl>
    <w:p w:rsidR="00050048" w:rsidRDefault="00050048" w:rsidP="00345369"/>
    <w:p w:rsidR="00050048" w:rsidRDefault="00050048" w:rsidP="00345369"/>
    <w:p w:rsidR="00050048" w:rsidRDefault="00050048" w:rsidP="00345369"/>
    <w:p w:rsidR="00E92B9B" w:rsidRPr="00BE08F3" w:rsidRDefault="0064012B" w:rsidP="00345369">
      <w:pPr>
        <w:rPr>
          <w:rStyle w:val="Hypertextovodkaz"/>
          <w:color w:val="auto"/>
          <w:u w:val="none"/>
        </w:rPr>
      </w:pPr>
      <w:r>
        <w:rPr>
          <w:b/>
        </w:rPr>
        <w:t>O</w:t>
      </w:r>
      <w:r w:rsidR="00E92B9B" w:rsidRPr="0064012B">
        <w:rPr>
          <w:b/>
        </w:rPr>
        <w:t>dkaz na základní logo OP VK</w:t>
      </w:r>
      <w:r w:rsidR="00E92B9B" w:rsidRPr="0064012B">
        <w:t xml:space="preserve">: </w:t>
      </w:r>
      <w:hyperlink r:id="rId20" w:history="1">
        <w:r w:rsidR="00E92B9B" w:rsidRPr="0064012B">
          <w:rPr>
            <w:rStyle w:val="Hypertextovodkaz"/>
          </w:rPr>
          <w:t>http://www.msmt.cz/file/2924/</w:t>
        </w:r>
      </w:hyperlink>
    </w:p>
    <w:p w:rsidR="00E76EAF" w:rsidRDefault="00E76EAF" w:rsidP="00345369">
      <w:pPr>
        <w:rPr>
          <w:rStyle w:val="Hypertextovodkaz"/>
        </w:rPr>
      </w:pPr>
      <w:r w:rsidRPr="00E76EAF">
        <w:rPr>
          <w:rStyle w:val="Hypertextovodkaz"/>
          <w:b/>
          <w:color w:val="auto"/>
          <w:u w:val="none"/>
        </w:rPr>
        <w:t>Odkaz na</w:t>
      </w:r>
      <w:r>
        <w:rPr>
          <w:rStyle w:val="Hypertextovodkaz"/>
          <w:b/>
          <w:color w:val="auto"/>
          <w:u w:val="none"/>
        </w:rPr>
        <w:t xml:space="preserve"> pravidla</w:t>
      </w:r>
      <w:r w:rsidRPr="00E76EAF">
        <w:rPr>
          <w:rStyle w:val="Hypertextovodkaz"/>
          <w:b/>
          <w:color w:val="auto"/>
          <w:u w:val="none"/>
        </w:rPr>
        <w:t xml:space="preserve"> publicity OP VK:</w:t>
      </w:r>
      <w:r>
        <w:rPr>
          <w:rStyle w:val="Hypertextovodkaz"/>
        </w:rPr>
        <w:t xml:space="preserve"> </w:t>
      </w:r>
      <w:hyperlink r:id="rId21" w:history="1">
        <w:r>
          <w:rPr>
            <w:rStyle w:val="Hypertextovodkaz"/>
          </w:rPr>
          <w:t>http://www.msmt.cz/strukturalni-fondy/publicita-a-publikace</w:t>
        </w:r>
      </w:hyperlink>
    </w:p>
    <w:p w:rsidR="008611E4" w:rsidRPr="008611E4" w:rsidRDefault="008611E4" w:rsidP="00345369">
      <w:r w:rsidRPr="008611E4">
        <w:rPr>
          <w:rStyle w:val="Hypertextovodkaz"/>
          <w:b/>
          <w:color w:val="auto"/>
          <w:u w:val="none"/>
        </w:rPr>
        <w:t>Manuály vizuální identity:</w:t>
      </w:r>
      <w:r>
        <w:rPr>
          <w:rStyle w:val="Hypertextovodkaz"/>
        </w:rPr>
        <w:t xml:space="preserve"> </w:t>
      </w:r>
      <w:hyperlink r:id="rId22" w:history="1">
        <w:r w:rsidRPr="008611E4">
          <w:rPr>
            <w:rStyle w:val="Hypertextovodkaz"/>
          </w:rPr>
          <w:t>http://www.msmt.cz/strukturalni-fondy/manualy-vizualni-identity</w:t>
        </w:r>
      </w:hyperlink>
    </w:p>
    <w:sectPr w:rsidR="008611E4" w:rsidRPr="008611E4" w:rsidSect="00050048">
      <w:footerReference w:type="default" r:id="rId23"/>
      <w:headerReference w:type="first" r:id="rId24"/>
      <w:footerReference w:type="first" r:id="rId25"/>
      <w:pgSz w:w="16838" w:h="11906" w:orient="landscape" w:code="9"/>
      <w:pgMar w:top="851" w:right="1418" w:bottom="709" w:left="1418" w:header="1436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501" w:rsidRDefault="005F1501">
      <w:r>
        <w:separator/>
      </w:r>
    </w:p>
  </w:endnote>
  <w:endnote w:type="continuationSeparator" w:id="0">
    <w:p w:rsidR="005F1501" w:rsidRDefault="005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D603F3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BC2DC5">
      <w:rPr>
        <w:rStyle w:val="slostrnky"/>
        <w:i/>
        <w:iCs/>
        <w:noProof/>
        <w:sz w:val="20"/>
        <w:szCs w:val="20"/>
      </w:rPr>
      <w:t>15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BC2DC5">
      <w:rPr>
        <w:rStyle w:val="slostrnky"/>
        <w:i/>
        <w:iCs/>
        <w:noProof/>
        <w:sz w:val="20"/>
        <w:szCs w:val="20"/>
      </w:rPr>
      <w:t>15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Pr="00D603F3" w:rsidRDefault="00C27E51" w:rsidP="00703277">
    <w:pPr>
      <w:pStyle w:val="Zpat"/>
      <w:jc w:val="center"/>
      <w:rPr>
        <w:i/>
        <w:iCs/>
        <w:sz w:val="20"/>
        <w:szCs w:val="20"/>
      </w:rPr>
    </w:pPr>
    <w:r w:rsidRPr="00D603F3">
      <w:rPr>
        <w:i/>
        <w:iCs/>
        <w:sz w:val="20"/>
        <w:szCs w:val="20"/>
      </w:rPr>
      <w:t xml:space="preserve">strana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PAGE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DF2262">
      <w:rPr>
        <w:rStyle w:val="slostrnky"/>
        <w:i/>
        <w:iCs/>
        <w:noProof/>
        <w:sz w:val="20"/>
        <w:szCs w:val="20"/>
      </w:rPr>
      <w:t>1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 xml:space="preserve"> (celkem </w:t>
    </w:r>
    <w:r w:rsidRPr="00D603F3">
      <w:rPr>
        <w:rStyle w:val="slostrnky"/>
        <w:i/>
        <w:iCs/>
        <w:sz w:val="20"/>
        <w:szCs w:val="20"/>
      </w:rPr>
      <w:fldChar w:fldCharType="begin"/>
    </w:r>
    <w:r w:rsidRPr="00D603F3">
      <w:rPr>
        <w:rStyle w:val="slostrnky"/>
        <w:i/>
        <w:iCs/>
        <w:sz w:val="20"/>
        <w:szCs w:val="20"/>
      </w:rPr>
      <w:instrText xml:space="preserve"> NUMPAGES </w:instrText>
    </w:r>
    <w:r w:rsidRPr="00D603F3">
      <w:rPr>
        <w:rStyle w:val="slostrnky"/>
        <w:i/>
        <w:iCs/>
        <w:sz w:val="20"/>
        <w:szCs w:val="20"/>
      </w:rPr>
      <w:fldChar w:fldCharType="separate"/>
    </w:r>
    <w:r w:rsidR="00DF2262">
      <w:rPr>
        <w:rStyle w:val="slostrnky"/>
        <w:i/>
        <w:iCs/>
        <w:noProof/>
        <w:sz w:val="20"/>
        <w:szCs w:val="20"/>
      </w:rPr>
      <w:t>17</w:t>
    </w:r>
    <w:r w:rsidRPr="00D603F3">
      <w:rPr>
        <w:rStyle w:val="slostrnky"/>
        <w:i/>
        <w:iCs/>
        <w:sz w:val="20"/>
        <w:szCs w:val="20"/>
      </w:rPr>
      <w:fldChar w:fldCharType="end"/>
    </w:r>
    <w:r w:rsidRPr="00D603F3">
      <w:rPr>
        <w:rStyle w:val="slostrnky"/>
        <w:i/>
        <w:iCs/>
        <w:sz w:val="20"/>
        <w:szCs w:val="20"/>
      </w:rPr>
      <w:t>)</w:t>
    </w:r>
  </w:p>
  <w:p w:rsidR="00C27E51" w:rsidRDefault="00C27E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501" w:rsidRDefault="005F1501">
      <w:r>
        <w:separator/>
      </w:r>
    </w:p>
  </w:footnote>
  <w:footnote w:type="continuationSeparator" w:id="0">
    <w:p w:rsidR="005F1501" w:rsidRDefault="005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E51" w:rsidRDefault="00C27E51" w:rsidP="0082332D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224C2122" wp14:editId="5D9FDF4E">
          <wp:simplePos x="0" y="0"/>
          <wp:positionH relativeFrom="margin">
            <wp:posOffset>1372870</wp:posOffset>
          </wp:positionH>
          <wp:positionV relativeFrom="paragraph">
            <wp:posOffset>-838200</wp:posOffset>
          </wp:positionV>
          <wp:extent cx="6082665" cy="148653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7E51" w:rsidRDefault="00C27E51">
    <w:pPr>
      <w:pStyle w:val="Zhlav"/>
    </w:pPr>
  </w:p>
  <w:p w:rsidR="00050048" w:rsidRDefault="00050048" w:rsidP="002026AC">
    <w:pPr>
      <w:pStyle w:val="Zhlav"/>
      <w:jc w:val="center"/>
    </w:pPr>
  </w:p>
  <w:p w:rsidR="00050048" w:rsidRDefault="00050048" w:rsidP="002026AC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4697E3" wp14:editId="043DD688">
          <wp:simplePos x="0" y="0"/>
          <wp:positionH relativeFrom="column">
            <wp:posOffset>775379</wp:posOffset>
          </wp:positionH>
          <wp:positionV relativeFrom="paragraph">
            <wp:posOffset>124460</wp:posOffset>
          </wp:positionV>
          <wp:extent cx="3957955" cy="1314450"/>
          <wp:effectExtent l="0" t="0" r="0" b="0"/>
          <wp:wrapNone/>
          <wp:docPr id="5" name="Obrázek 5" descr="Popis: neu_LogoBasis_AT-CZ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pis: neu_LogoBasis_AT-CZ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95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0048" w:rsidRDefault="005F1501" w:rsidP="00050048">
    <w:pPr>
      <w:pStyle w:val="Zhlav"/>
      <w:tabs>
        <w:tab w:val="clear" w:pos="4536"/>
        <w:tab w:val="clear" w:pos="9072"/>
      </w:tabs>
      <w:ind w:left="9207" w:firstLine="70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4" o:spid="_x0000_s2049" type="#_x0000_t202" style="position:absolute;left:0;text-align:left;margin-left:384.65pt;margin-top:69.75pt;width:99.55pt;height:38.2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" filled="f" stroked="f">
          <v:textbox inset="2.16pt,1.44pt,0,0">
            <w:txbxContent>
              <w:p w:rsidR="00050048" w:rsidRDefault="00050048" w:rsidP="00050048">
                <w:pPr>
                  <w:pStyle w:val="Normlnweb"/>
                  <w:spacing w:before="0" w:beforeAutospacing="0" w:after="0" w:afterAutospacing="0"/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8"/>
                    <w:szCs w:val="18"/>
                  </w:rPr>
                  <w:t>Evropská unie</w:t>
                </w:r>
              </w:p>
              <w:p w:rsidR="00050048" w:rsidRDefault="00050048" w:rsidP="00050048">
                <w:pPr>
                  <w:pStyle w:val="Normlnweb"/>
                  <w:spacing w:before="0" w:beforeAutospacing="0" w:after="0" w:afterAutospacing="0"/>
                  <w:rPr>
                    <w:rFonts w:ascii="Tahoma" w:hAnsi="Tahoma" w:cs="Tahoma"/>
                    <w:b/>
                    <w:bCs/>
                    <w:color w:val="000000"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8"/>
                    <w:szCs w:val="18"/>
                  </w:rPr>
                  <w:t xml:space="preserve">Evropský fond pro </w:t>
                </w:r>
              </w:p>
              <w:p w:rsidR="00050048" w:rsidRDefault="00050048" w:rsidP="00050048">
                <w:pPr>
                  <w:pStyle w:val="Normlnweb"/>
                  <w:spacing w:before="0" w:beforeAutospacing="0" w:after="0" w:afterAutospacing="0"/>
                </w:pPr>
                <w:r>
                  <w:rPr>
                    <w:rFonts w:ascii="Tahoma" w:hAnsi="Tahoma" w:cs="Tahoma"/>
                    <w:b/>
                    <w:bCs/>
                    <w:color w:val="000000"/>
                    <w:sz w:val="18"/>
                    <w:szCs w:val="18"/>
                  </w:rPr>
                  <w:t>regionální rozvoj</w:t>
                </w:r>
              </w:p>
            </w:txbxContent>
          </v:textbox>
        </v:shape>
      </w:pict>
    </w:r>
    <w:r w:rsidR="00050048">
      <w:rPr>
        <w:noProof/>
      </w:rPr>
      <w:drawing>
        <wp:anchor distT="0" distB="0" distL="114300" distR="114300" simplePos="0" relativeHeight="251662336" behindDoc="0" locked="0" layoutInCell="1" allowOverlap="1" wp14:anchorId="535BC492" wp14:editId="0290F27B">
          <wp:simplePos x="0" y="0"/>
          <wp:positionH relativeFrom="column">
            <wp:posOffset>4883785</wp:posOffset>
          </wp:positionH>
          <wp:positionV relativeFrom="paragraph">
            <wp:posOffset>62865</wp:posOffset>
          </wp:positionV>
          <wp:extent cx="1141095" cy="790575"/>
          <wp:effectExtent l="0" t="0" r="0" b="0"/>
          <wp:wrapNone/>
          <wp:docPr id="6" name="Obrázek 6" descr="Popis: Logo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opis: Logo E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0048">
      <w:rPr>
        <w:noProof/>
      </w:rPr>
      <w:drawing>
        <wp:inline distT="0" distB="0" distL="0" distR="0" wp14:anchorId="0DB2F935" wp14:editId="260F134A">
          <wp:extent cx="1594426" cy="1161847"/>
          <wp:effectExtent l="0" t="0" r="6350" b="635"/>
          <wp:docPr id="10" name="Obrázek 10" descr="C:\Users\buriskam\Veřejné zakázky\Projekt - Knotek\Loga\TA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iskam\Veřejné zakázky\Projekt - Knotek\Loga\TAV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12" cy="1163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rPr>
        <w:noProof/>
      </w:rPr>
      <w:drawing>
        <wp:inline distT="0" distB="0" distL="0" distR="0" wp14:anchorId="2B63CEBB" wp14:editId="2EFEB566">
          <wp:extent cx="6705600" cy="4889500"/>
          <wp:effectExtent l="0" t="0" r="0" b="635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050048" w:rsidRDefault="00050048" w:rsidP="00050048">
    <w:pPr>
      <w:pStyle w:val="Zhlav"/>
      <w:tabs>
        <w:tab w:val="clear" w:pos="4536"/>
        <w:tab w:val="clear" w:pos="9072"/>
      </w:tabs>
      <w:ind w:left="2835"/>
    </w:pPr>
    <w:r>
      <w:rPr>
        <w:noProof/>
      </w:rPr>
      <w:drawing>
        <wp:inline distT="0" distB="0" distL="0" distR="0" wp14:anchorId="7C81DF3F" wp14:editId="1D5E61E2">
          <wp:extent cx="6705600" cy="4889500"/>
          <wp:effectExtent l="0" t="0" r="0" b="635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V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0" cy="488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0048" w:rsidRPr="00F0577C" w:rsidRDefault="00050048" w:rsidP="00050048">
    <w:pPr>
      <w:pStyle w:val="Zhlav"/>
    </w:pPr>
  </w:p>
  <w:p w:rsidR="00C27E51" w:rsidRDefault="00C27E51" w:rsidP="002026A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FBC"/>
    <w:multiLevelType w:val="hybridMultilevel"/>
    <w:tmpl w:val="08726428"/>
    <w:lvl w:ilvl="0" w:tplc="FAC878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736C8"/>
    <w:multiLevelType w:val="hybridMultilevel"/>
    <w:tmpl w:val="B914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D5C66"/>
    <w:multiLevelType w:val="hybridMultilevel"/>
    <w:tmpl w:val="12C0C20E"/>
    <w:lvl w:ilvl="0" w:tplc="AE70850E">
      <w:numFmt w:val="bullet"/>
      <w:lvlText w:val="-"/>
      <w:lvlJc w:val="left"/>
      <w:pPr>
        <w:ind w:left="213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3">
    <w:nsid w:val="0A7E2F49"/>
    <w:multiLevelType w:val="hybridMultilevel"/>
    <w:tmpl w:val="BF38376A"/>
    <w:lvl w:ilvl="0" w:tplc="429CB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690"/>
    <w:multiLevelType w:val="hybridMultilevel"/>
    <w:tmpl w:val="11D2F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6126B"/>
    <w:multiLevelType w:val="hybridMultilevel"/>
    <w:tmpl w:val="7B9EE9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9C02C5"/>
    <w:multiLevelType w:val="hybridMultilevel"/>
    <w:tmpl w:val="C1D46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46E98"/>
    <w:multiLevelType w:val="hybridMultilevel"/>
    <w:tmpl w:val="28081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E4287"/>
    <w:multiLevelType w:val="hybridMultilevel"/>
    <w:tmpl w:val="81F03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872D8"/>
    <w:multiLevelType w:val="hybridMultilevel"/>
    <w:tmpl w:val="2DCEC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B48F6"/>
    <w:multiLevelType w:val="hybridMultilevel"/>
    <w:tmpl w:val="6748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C40E2"/>
    <w:multiLevelType w:val="hybridMultilevel"/>
    <w:tmpl w:val="11D2F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44243"/>
    <w:multiLevelType w:val="hybridMultilevel"/>
    <w:tmpl w:val="66EE5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6872C3"/>
    <w:multiLevelType w:val="hybridMultilevel"/>
    <w:tmpl w:val="136EC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5FAD"/>
    <w:multiLevelType w:val="hybridMultilevel"/>
    <w:tmpl w:val="6C800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5400D"/>
    <w:multiLevelType w:val="hybridMultilevel"/>
    <w:tmpl w:val="C5223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F5837"/>
    <w:multiLevelType w:val="hybridMultilevel"/>
    <w:tmpl w:val="0C6A928A"/>
    <w:lvl w:ilvl="0" w:tplc="DBFAAB64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1348D"/>
    <w:multiLevelType w:val="hybridMultilevel"/>
    <w:tmpl w:val="A36C1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C7D7C"/>
    <w:multiLevelType w:val="hybridMultilevel"/>
    <w:tmpl w:val="A80A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62386"/>
    <w:multiLevelType w:val="hybridMultilevel"/>
    <w:tmpl w:val="24D44A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6E0F21"/>
    <w:multiLevelType w:val="hybridMultilevel"/>
    <w:tmpl w:val="11D2F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14A4C"/>
    <w:multiLevelType w:val="hybridMultilevel"/>
    <w:tmpl w:val="2BACC1A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2">
    <w:nsid w:val="665A509C"/>
    <w:multiLevelType w:val="hybridMultilevel"/>
    <w:tmpl w:val="11D2F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EF3197"/>
    <w:multiLevelType w:val="hybridMultilevel"/>
    <w:tmpl w:val="11D2F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E76A0"/>
    <w:multiLevelType w:val="hybridMultilevel"/>
    <w:tmpl w:val="5CB29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E217E"/>
    <w:multiLevelType w:val="hybridMultilevel"/>
    <w:tmpl w:val="0F7ED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B4677"/>
    <w:multiLevelType w:val="hybridMultilevel"/>
    <w:tmpl w:val="32E035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830E3E"/>
    <w:multiLevelType w:val="hybridMultilevel"/>
    <w:tmpl w:val="A20A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561EE1"/>
    <w:multiLevelType w:val="hybridMultilevel"/>
    <w:tmpl w:val="DA0CB0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DDF2E5A"/>
    <w:multiLevelType w:val="hybridMultilevel"/>
    <w:tmpl w:val="E9B69536"/>
    <w:lvl w:ilvl="0" w:tplc="D5E09D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"/>
  </w:num>
  <w:num w:numId="5">
    <w:abstractNumId w:val="15"/>
  </w:num>
  <w:num w:numId="6">
    <w:abstractNumId w:val="7"/>
  </w:num>
  <w:num w:numId="7">
    <w:abstractNumId w:val="13"/>
  </w:num>
  <w:num w:numId="8">
    <w:abstractNumId w:val="25"/>
  </w:num>
  <w:num w:numId="9">
    <w:abstractNumId w:val="10"/>
  </w:num>
  <w:num w:numId="10">
    <w:abstractNumId w:val="18"/>
  </w:num>
  <w:num w:numId="11">
    <w:abstractNumId w:val="15"/>
  </w:num>
  <w:num w:numId="12">
    <w:abstractNumId w:val="27"/>
  </w:num>
  <w:num w:numId="13">
    <w:abstractNumId w:val="8"/>
  </w:num>
  <w:num w:numId="14">
    <w:abstractNumId w:val="25"/>
  </w:num>
  <w:num w:numId="15">
    <w:abstractNumId w:val="10"/>
  </w:num>
  <w:num w:numId="16">
    <w:abstractNumId w:val="18"/>
  </w:num>
  <w:num w:numId="17">
    <w:abstractNumId w:val="8"/>
  </w:num>
  <w:num w:numId="18">
    <w:abstractNumId w:val="1"/>
  </w:num>
  <w:num w:numId="19">
    <w:abstractNumId w:val="15"/>
  </w:num>
  <w:num w:numId="20">
    <w:abstractNumId w:val="7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4"/>
  </w:num>
  <w:num w:numId="24">
    <w:abstractNumId w:val="23"/>
  </w:num>
  <w:num w:numId="25">
    <w:abstractNumId w:val="22"/>
  </w:num>
  <w:num w:numId="26">
    <w:abstractNumId w:val="20"/>
  </w:num>
  <w:num w:numId="27">
    <w:abstractNumId w:val="11"/>
  </w:num>
  <w:num w:numId="28">
    <w:abstractNumId w:val="14"/>
  </w:num>
  <w:num w:numId="29">
    <w:abstractNumId w:val="12"/>
  </w:num>
  <w:num w:numId="30">
    <w:abstractNumId w:val="17"/>
  </w:num>
  <w:num w:numId="31">
    <w:abstractNumId w:val="24"/>
  </w:num>
  <w:num w:numId="32">
    <w:abstractNumId w:val="9"/>
  </w:num>
  <w:num w:numId="33">
    <w:abstractNumId w:val="6"/>
  </w:num>
  <w:num w:numId="34">
    <w:abstractNumId w:val="21"/>
  </w:num>
  <w:num w:numId="35">
    <w:abstractNumId w:val="5"/>
  </w:num>
  <w:num w:numId="36">
    <w:abstractNumId w:val="28"/>
  </w:num>
  <w:num w:numId="37">
    <w:abstractNumId w:val="0"/>
  </w:num>
  <w:num w:numId="38">
    <w:abstractNumId w:val="19"/>
  </w:num>
  <w:num w:numId="39">
    <w:abstractNumId w:val="2"/>
  </w:num>
  <w:num w:numId="40">
    <w:abstractNumId w:val="29"/>
  </w:num>
  <w:num w:numId="4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58C"/>
    <w:rsid w:val="00013F4B"/>
    <w:rsid w:val="00016B16"/>
    <w:rsid w:val="00022585"/>
    <w:rsid w:val="000259B3"/>
    <w:rsid w:val="00032D83"/>
    <w:rsid w:val="00040997"/>
    <w:rsid w:val="00044CCB"/>
    <w:rsid w:val="00047EEB"/>
    <w:rsid w:val="00050048"/>
    <w:rsid w:val="00051420"/>
    <w:rsid w:val="00055E2A"/>
    <w:rsid w:val="0007145A"/>
    <w:rsid w:val="00072BAC"/>
    <w:rsid w:val="000819C0"/>
    <w:rsid w:val="0008449D"/>
    <w:rsid w:val="00097CC9"/>
    <w:rsid w:val="000D4136"/>
    <w:rsid w:val="000E2017"/>
    <w:rsid w:val="000E4B7C"/>
    <w:rsid w:val="000F082C"/>
    <w:rsid w:val="000F544A"/>
    <w:rsid w:val="001068CC"/>
    <w:rsid w:val="00113D1A"/>
    <w:rsid w:val="00115DFF"/>
    <w:rsid w:val="00121764"/>
    <w:rsid w:val="0012378C"/>
    <w:rsid w:val="00126E62"/>
    <w:rsid w:val="00132AA0"/>
    <w:rsid w:val="00151B65"/>
    <w:rsid w:val="001765CD"/>
    <w:rsid w:val="00177785"/>
    <w:rsid w:val="001814BD"/>
    <w:rsid w:val="00183455"/>
    <w:rsid w:val="00184314"/>
    <w:rsid w:val="0018722D"/>
    <w:rsid w:val="001874B1"/>
    <w:rsid w:val="00196B14"/>
    <w:rsid w:val="001A56CE"/>
    <w:rsid w:val="001A7BB6"/>
    <w:rsid w:val="001B2E5D"/>
    <w:rsid w:val="001D00E7"/>
    <w:rsid w:val="001D1206"/>
    <w:rsid w:val="001D2F36"/>
    <w:rsid w:val="001D515F"/>
    <w:rsid w:val="001D5759"/>
    <w:rsid w:val="001D64BA"/>
    <w:rsid w:val="001D7BA6"/>
    <w:rsid w:val="001E01E9"/>
    <w:rsid w:val="001F018C"/>
    <w:rsid w:val="001F3B5A"/>
    <w:rsid w:val="002026AC"/>
    <w:rsid w:val="0020582C"/>
    <w:rsid w:val="00207C7F"/>
    <w:rsid w:val="00213B96"/>
    <w:rsid w:val="0024022D"/>
    <w:rsid w:val="0024359D"/>
    <w:rsid w:val="00245DC1"/>
    <w:rsid w:val="00247A88"/>
    <w:rsid w:val="00254267"/>
    <w:rsid w:val="002601B3"/>
    <w:rsid w:val="002616E3"/>
    <w:rsid w:val="00265CE2"/>
    <w:rsid w:val="00266AE4"/>
    <w:rsid w:val="00271174"/>
    <w:rsid w:val="00274BD0"/>
    <w:rsid w:val="00287115"/>
    <w:rsid w:val="0028762D"/>
    <w:rsid w:val="00287D70"/>
    <w:rsid w:val="0029329F"/>
    <w:rsid w:val="00297E2B"/>
    <w:rsid w:val="002A00F3"/>
    <w:rsid w:val="002A1BBC"/>
    <w:rsid w:val="002A1CDB"/>
    <w:rsid w:val="002A4775"/>
    <w:rsid w:val="002B16A9"/>
    <w:rsid w:val="002B2E6E"/>
    <w:rsid w:val="002C2822"/>
    <w:rsid w:val="002C2F64"/>
    <w:rsid w:val="002D24B2"/>
    <w:rsid w:val="002D3C9F"/>
    <w:rsid w:val="002D5D14"/>
    <w:rsid w:val="002E0323"/>
    <w:rsid w:val="002E16AC"/>
    <w:rsid w:val="002E3CBF"/>
    <w:rsid w:val="002F134F"/>
    <w:rsid w:val="002F50AA"/>
    <w:rsid w:val="00302113"/>
    <w:rsid w:val="00305129"/>
    <w:rsid w:val="0031391F"/>
    <w:rsid w:val="00316174"/>
    <w:rsid w:val="0032030F"/>
    <w:rsid w:val="003206B3"/>
    <w:rsid w:val="00320BEC"/>
    <w:rsid w:val="00321AF6"/>
    <w:rsid w:val="00334B55"/>
    <w:rsid w:val="00335A62"/>
    <w:rsid w:val="0033798B"/>
    <w:rsid w:val="00342369"/>
    <w:rsid w:val="003433D2"/>
    <w:rsid w:val="0034385B"/>
    <w:rsid w:val="00345369"/>
    <w:rsid w:val="00360552"/>
    <w:rsid w:val="00364999"/>
    <w:rsid w:val="00372316"/>
    <w:rsid w:val="00395C5D"/>
    <w:rsid w:val="003A2224"/>
    <w:rsid w:val="003B0D54"/>
    <w:rsid w:val="003B1B4B"/>
    <w:rsid w:val="003C2D6C"/>
    <w:rsid w:val="003C5D1F"/>
    <w:rsid w:val="003C6A27"/>
    <w:rsid w:val="003D1BDC"/>
    <w:rsid w:val="003D3CAF"/>
    <w:rsid w:val="003D4515"/>
    <w:rsid w:val="003D73C7"/>
    <w:rsid w:val="003E766E"/>
    <w:rsid w:val="003F0DBC"/>
    <w:rsid w:val="004076B0"/>
    <w:rsid w:val="00407C37"/>
    <w:rsid w:val="00410762"/>
    <w:rsid w:val="00423BD6"/>
    <w:rsid w:val="004362CD"/>
    <w:rsid w:val="004437E1"/>
    <w:rsid w:val="00452387"/>
    <w:rsid w:val="00455C91"/>
    <w:rsid w:val="0047135D"/>
    <w:rsid w:val="00474E0D"/>
    <w:rsid w:val="0048581C"/>
    <w:rsid w:val="004B1164"/>
    <w:rsid w:val="004B16AD"/>
    <w:rsid w:val="004B1DBC"/>
    <w:rsid w:val="004B6596"/>
    <w:rsid w:val="004C7E91"/>
    <w:rsid w:val="004D2168"/>
    <w:rsid w:val="004D257C"/>
    <w:rsid w:val="004E108C"/>
    <w:rsid w:val="004F3E03"/>
    <w:rsid w:val="004F4ACF"/>
    <w:rsid w:val="00502881"/>
    <w:rsid w:val="00512ECA"/>
    <w:rsid w:val="00521EFD"/>
    <w:rsid w:val="0055164B"/>
    <w:rsid w:val="005574BF"/>
    <w:rsid w:val="0056002E"/>
    <w:rsid w:val="00560BC5"/>
    <w:rsid w:val="005640C4"/>
    <w:rsid w:val="00572072"/>
    <w:rsid w:val="005751BA"/>
    <w:rsid w:val="0059458C"/>
    <w:rsid w:val="00596EB8"/>
    <w:rsid w:val="005D118E"/>
    <w:rsid w:val="005D52A7"/>
    <w:rsid w:val="005F0130"/>
    <w:rsid w:val="005F1501"/>
    <w:rsid w:val="005F1EE3"/>
    <w:rsid w:val="005F5242"/>
    <w:rsid w:val="005F5C46"/>
    <w:rsid w:val="00616BE4"/>
    <w:rsid w:val="0064012B"/>
    <w:rsid w:val="0064495B"/>
    <w:rsid w:val="006459DC"/>
    <w:rsid w:val="00660D96"/>
    <w:rsid w:val="00672157"/>
    <w:rsid w:val="00684C10"/>
    <w:rsid w:val="00684EF1"/>
    <w:rsid w:val="00685472"/>
    <w:rsid w:val="00686219"/>
    <w:rsid w:val="00696460"/>
    <w:rsid w:val="00697809"/>
    <w:rsid w:val="006A6155"/>
    <w:rsid w:val="006A7515"/>
    <w:rsid w:val="006B368A"/>
    <w:rsid w:val="006C0B6A"/>
    <w:rsid w:val="006D0F99"/>
    <w:rsid w:val="006E18F2"/>
    <w:rsid w:val="006E2DDE"/>
    <w:rsid w:val="006E4B28"/>
    <w:rsid w:val="006E7789"/>
    <w:rsid w:val="006F1D2A"/>
    <w:rsid w:val="006F4E6C"/>
    <w:rsid w:val="00703277"/>
    <w:rsid w:val="00705E48"/>
    <w:rsid w:val="007121A5"/>
    <w:rsid w:val="00714692"/>
    <w:rsid w:val="007179BD"/>
    <w:rsid w:val="0072774E"/>
    <w:rsid w:val="0073254C"/>
    <w:rsid w:val="00737879"/>
    <w:rsid w:val="00740644"/>
    <w:rsid w:val="00750E56"/>
    <w:rsid w:val="0075691E"/>
    <w:rsid w:val="0076181B"/>
    <w:rsid w:val="007724E4"/>
    <w:rsid w:val="00777F69"/>
    <w:rsid w:val="0078183D"/>
    <w:rsid w:val="007936E0"/>
    <w:rsid w:val="00795C71"/>
    <w:rsid w:val="007A6014"/>
    <w:rsid w:val="007B5A51"/>
    <w:rsid w:val="007C6D57"/>
    <w:rsid w:val="007D2F07"/>
    <w:rsid w:val="007D7AE8"/>
    <w:rsid w:val="007D7C5E"/>
    <w:rsid w:val="007E0751"/>
    <w:rsid w:val="007F387E"/>
    <w:rsid w:val="007F5E52"/>
    <w:rsid w:val="00812001"/>
    <w:rsid w:val="00816818"/>
    <w:rsid w:val="00817337"/>
    <w:rsid w:val="00822BA0"/>
    <w:rsid w:val="0082332D"/>
    <w:rsid w:val="008253A1"/>
    <w:rsid w:val="008254C0"/>
    <w:rsid w:val="0082709E"/>
    <w:rsid w:val="00827241"/>
    <w:rsid w:val="008305B6"/>
    <w:rsid w:val="008502E0"/>
    <w:rsid w:val="008611E4"/>
    <w:rsid w:val="0086685B"/>
    <w:rsid w:val="00876131"/>
    <w:rsid w:val="008A0D5B"/>
    <w:rsid w:val="008A504B"/>
    <w:rsid w:val="008C1809"/>
    <w:rsid w:val="008C64CA"/>
    <w:rsid w:val="008C7454"/>
    <w:rsid w:val="008D2E10"/>
    <w:rsid w:val="008E02F5"/>
    <w:rsid w:val="008F60D4"/>
    <w:rsid w:val="00901ACF"/>
    <w:rsid w:val="00905356"/>
    <w:rsid w:val="009076B7"/>
    <w:rsid w:val="00921AEA"/>
    <w:rsid w:val="009237FD"/>
    <w:rsid w:val="0092441D"/>
    <w:rsid w:val="00930DFE"/>
    <w:rsid w:val="0093262A"/>
    <w:rsid w:val="00940451"/>
    <w:rsid w:val="00957B41"/>
    <w:rsid w:val="00957EAD"/>
    <w:rsid w:val="0097026E"/>
    <w:rsid w:val="00973817"/>
    <w:rsid w:val="00976803"/>
    <w:rsid w:val="009809B2"/>
    <w:rsid w:val="009815A3"/>
    <w:rsid w:val="0098726E"/>
    <w:rsid w:val="009919D8"/>
    <w:rsid w:val="009927B9"/>
    <w:rsid w:val="009978BB"/>
    <w:rsid w:val="009A29CA"/>
    <w:rsid w:val="009A6C59"/>
    <w:rsid w:val="009B0596"/>
    <w:rsid w:val="009B3263"/>
    <w:rsid w:val="009C13F6"/>
    <w:rsid w:val="009C1F38"/>
    <w:rsid w:val="009C4E94"/>
    <w:rsid w:val="009D35F1"/>
    <w:rsid w:val="009E3F72"/>
    <w:rsid w:val="009F2926"/>
    <w:rsid w:val="00A02FAC"/>
    <w:rsid w:val="00A03181"/>
    <w:rsid w:val="00A168E2"/>
    <w:rsid w:val="00A17CFB"/>
    <w:rsid w:val="00A20526"/>
    <w:rsid w:val="00A2297E"/>
    <w:rsid w:val="00A3111B"/>
    <w:rsid w:val="00A324BB"/>
    <w:rsid w:val="00A32BEC"/>
    <w:rsid w:val="00A475CA"/>
    <w:rsid w:val="00A56385"/>
    <w:rsid w:val="00A66C5A"/>
    <w:rsid w:val="00A731E0"/>
    <w:rsid w:val="00A75A1A"/>
    <w:rsid w:val="00A94253"/>
    <w:rsid w:val="00A95D79"/>
    <w:rsid w:val="00AA3C79"/>
    <w:rsid w:val="00AB282F"/>
    <w:rsid w:val="00AD2880"/>
    <w:rsid w:val="00AD6A15"/>
    <w:rsid w:val="00AF50AA"/>
    <w:rsid w:val="00B00C8E"/>
    <w:rsid w:val="00B02C74"/>
    <w:rsid w:val="00B04B45"/>
    <w:rsid w:val="00B146B6"/>
    <w:rsid w:val="00B2158F"/>
    <w:rsid w:val="00B21B2A"/>
    <w:rsid w:val="00B235E9"/>
    <w:rsid w:val="00B25A64"/>
    <w:rsid w:val="00B31A71"/>
    <w:rsid w:val="00B43760"/>
    <w:rsid w:val="00B45303"/>
    <w:rsid w:val="00B6375E"/>
    <w:rsid w:val="00B66DA2"/>
    <w:rsid w:val="00B803CE"/>
    <w:rsid w:val="00B850E4"/>
    <w:rsid w:val="00B96CCD"/>
    <w:rsid w:val="00BA4BA0"/>
    <w:rsid w:val="00BC2C67"/>
    <w:rsid w:val="00BC2C73"/>
    <w:rsid w:val="00BC2DC5"/>
    <w:rsid w:val="00BD11A1"/>
    <w:rsid w:val="00BD6B18"/>
    <w:rsid w:val="00BE08F3"/>
    <w:rsid w:val="00BE0A81"/>
    <w:rsid w:val="00BF2A4F"/>
    <w:rsid w:val="00C035F6"/>
    <w:rsid w:val="00C06B47"/>
    <w:rsid w:val="00C151B6"/>
    <w:rsid w:val="00C22B4E"/>
    <w:rsid w:val="00C2406B"/>
    <w:rsid w:val="00C24C9C"/>
    <w:rsid w:val="00C264C8"/>
    <w:rsid w:val="00C27E51"/>
    <w:rsid w:val="00C30218"/>
    <w:rsid w:val="00C3561A"/>
    <w:rsid w:val="00C43F40"/>
    <w:rsid w:val="00C441EB"/>
    <w:rsid w:val="00C5087B"/>
    <w:rsid w:val="00C56B9F"/>
    <w:rsid w:val="00C62F6D"/>
    <w:rsid w:val="00C63E49"/>
    <w:rsid w:val="00C704CA"/>
    <w:rsid w:val="00C84EA4"/>
    <w:rsid w:val="00C90A94"/>
    <w:rsid w:val="00C9541D"/>
    <w:rsid w:val="00CA4AC8"/>
    <w:rsid w:val="00CB05A5"/>
    <w:rsid w:val="00CB6BBD"/>
    <w:rsid w:val="00CC1A37"/>
    <w:rsid w:val="00CC40F5"/>
    <w:rsid w:val="00CC5F16"/>
    <w:rsid w:val="00CD5263"/>
    <w:rsid w:val="00CD7070"/>
    <w:rsid w:val="00CD79E3"/>
    <w:rsid w:val="00CE58CB"/>
    <w:rsid w:val="00D0149A"/>
    <w:rsid w:val="00D01C3E"/>
    <w:rsid w:val="00D030E1"/>
    <w:rsid w:val="00D06A6C"/>
    <w:rsid w:val="00D06BCE"/>
    <w:rsid w:val="00D17CE3"/>
    <w:rsid w:val="00D249C1"/>
    <w:rsid w:val="00D30CEE"/>
    <w:rsid w:val="00D43C15"/>
    <w:rsid w:val="00D446A3"/>
    <w:rsid w:val="00D46E66"/>
    <w:rsid w:val="00D5284A"/>
    <w:rsid w:val="00D538D2"/>
    <w:rsid w:val="00D562B2"/>
    <w:rsid w:val="00D603F3"/>
    <w:rsid w:val="00D6182C"/>
    <w:rsid w:val="00D77C6D"/>
    <w:rsid w:val="00D81D5A"/>
    <w:rsid w:val="00D826C7"/>
    <w:rsid w:val="00D82D69"/>
    <w:rsid w:val="00D85A4F"/>
    <w:rsid w:val="00D8753B"/>
    <w:rsid w:val="00D93AEF"/>
    <w:rsid w:val="00D952D2"/>
    <w:rsid w:val="00DA392B"/>
    <w:rsid w:val="00DA65D5"/>
    <w:rsid w:val="00DC28B4"/>
    <w:rsid w:val="00DC2E84"/>
    <w:rsid w:val="00DC37FC"/>
    <w:rsid w:val="00DC3ABA"/>
    <w:rsid w:val="00DC68DD"/>
    <w:rsid w:val="00DD091B"/>
    <w:rsid w:val="00DD0D87"/>
    <w:rsid w:val="00DD4CFE"/>
    <w:rsid w:val="00DD620C"/>
    <w:rsid w:val="00DF2262"/>
    <w:rsid w:val="00DF4775"/>
    <w:rsid w:val="00E03F69"/>
    <w:rsid w:val="00E12540"/>
    <w:rsid w:val="00E25939"/>
    <w:rsid w:val="00E266D8"/>
    <w:rsid w:val="00E3245A"/>
    <w:rsid w:val="00E338FE"/>
    <w:rsid w:val="00E35312"/>
    <w:rsid w:val="00E4137B"/>
    <w:rsid w:val="00E44597"/>
    <w:rsid w:val="00E6052F"/>
    <w:rsid w:val="00E60CA9"/>
    <w:rsid w:val="00E73D27"/>
    <w:rsid w:val="00E74499"/>
    <w:rsid w:val="00E74E96"/>
    <w:rsid w:val="00E76EAF"/>
    <w:rsid w:val="00E846AA"/>
    <w:rsid w:val="00E87005"/>
    <w:rsid w:val="00E915DD"/>
    <w:rsid w:val="00E92B9B"/>
    <w:rsid w:val="00E93724"/>
    <w:rsid w:val="00EA4233"/>
    <w:rsid w:val="00EA4BA1"/>
    <w:rsid w:val="00EB5C15"/>
    <w:rsid w:val="00EB6FA7"/>
    <w:rsid w:val="00ED731B"/>
    <w:rsid w:val="00EE0403"/>
    <w:rsid w:val="00EE20A0"/>
    <w:rsid w:val="00EE2641"/>
    <w:rsid w:val="00EE5A19"/>
    <w:rsid w:val="00EF0251"/>
    <w:rsid w:val="00EF2140"/>
    <w:rsid w:val="00EF5E90"/>
    <w:rsid w:val="00F0156B"/>
    <w:rsid w:val="00F05339"/>
    <w:rsid w:val="00F10538"/>
    <w:rsid w:val="00F15EB2"/>
    <w:rsid w:val="00F31D41"/>
    <w:rsid w:val="00F62D7F"/>
    <w:rsid w:val="00F70E86"/>
    <w:rsid w:val="00F90A8F"/>
    <w:rsid w:val="00FA0E8C"/>
    <w:rsid w:val="00FA6C7C"/>
    <w:rsid w:val="00FD00B3"/>
    <w:rsid w:val="00FD3F8F"/>
    <w:rsid w:val="00FD42E4"/>
    <w:rsid w:val="00FE067C"/>
    <w:rsid w:val="00FE321D"/>
    <w:rsid w:val="00FF1EB3"/>
    <w:rsid w:val="00FF2482"/>
    <w:rsid w:val="00FF28D5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58F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00C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E49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603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E49"/>
    <w:rPr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D603F3"/>
  </w:style>
  <w:style w:type="table" w:styleId="Mkatabulky">
    <w:name w:val="Table Grid"/>
    <w:basedOn w:val="Normlntabulka"/>
    <w:uiPriority w:val="99"/>
    <w:rsid w:val="00DA3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rsid w:val="00E4137B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4137B"/>
    <w:rPr>
      <w:rFonts w:ascii="Consolas" w:hAnsi="Consolas" w:cs="Consolas"/>
      <w:sz w:val="21"/>
      <w:szCs w:val="21"/>
      <w:lang w:val="cs-CZ" w:eastAsia="en-US"/>
    </w:rPr>
  </w:style>
  <w:style w:type="paragraph" w:styleId="Normlnweb">
    <w:name w:val="Normal (Web)"/>
    <w:basedOn w:val="Normln"/>
    <w:uiPriority w:val="99"/>
    <w:rsid w:val="009815A3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0259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49"/>
    <w:rPr>
      <w:sz w:val="2"/>
      <w:szCs w:val="2"/>
      <w:lang w:val="cs-CZ" w:eastAsia="cs-CZ"/>
    </w:rPr>
  </w:style>
  <w:style w:type="character" w:styleId="Hypertextovodkaz">
    <w:name w:val="Hyperlink"/>
    <w:basedOn w:val="Standardnpsmoodstavce"/>
    <w:uiPriority w:val="99"/>
    <w:rsid w:val="003E766E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3E766E"/>
    <w:rPr>
      <w:b/>
      <w:bCs/>
    </w:rPr>
  </w:style>
  <w:style w:type="character" w:customStyle="1" w:styleId="popisproduktu1">
    <w:name w:val="popisproduktu1"/>
    <w:basedOn w:val="Standardnpsmoodstavce"/>
    <w:uiPriority w:val="99"/>
    <w:rsid w:val="003E766E"/>
    <w:rPr>
      <w:rFonts w:ascii="Verdana" w:hAnsi="Verdana" w:cs="Verdana"/>
      <w:color w:val="000000"/>
      <w:sz w:val="17"/>
      <w:szCs w:val="17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BE0A81"/>
    <w:pPr>
      <w:ind w:left="720"/>
      <w:contextualSpacing/>
    </w:pPr>
  </w:style>
  <w:style w:type="paragraph" w:customStyle="1" w:styleId="Import0">
    <w:name w:val="Import 0"/>
    <w:basedOn w:val="Normln"/>
    <w:uiPriority w:val="99"/>
    <w:rsid w:val="006F1D2A"/>
    <w:pPr>
      <w:widowControl w:val="0"/>
    </w:pPr>
  </w:style>
  <w:style w:type="character" w:customStyle="1" w:styleId="Nadpis3Char">
    <w:name w:val="Nadpis 3 Char"/>
    <w:basedOn w:val="Standardnpsmoodstavce"/>
    <w:link w:val="Nadpis3"/>
    <w:semiHidden/>
    <w:rsid w:val="00B00C8E"/>
    <w:rPr>
      <w:rFonts w:ascii="Cambria" w:hAnsi="Cambria"/>
      <w:b/>
      <w:bCs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E92B9B"/>
    <w:rPr>
      <w:color w:val="800080" w:themeColor="followedHyperlink"/>
      <w:u w:val="single"/>
    </w:rPr>
  </w:style>
  <w:style w:type="character" w:customStyle="1" w:styleId="apple-style-span">
    <w:name w:val="apple-style-span"/>
    <w:basedOn w:val="Standardnpsmoodstavce"/>
    <w:rsid w:val="00050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mt.cz/file/2924/" TargetMode="External"/><Relationship Id="rId18" Type="http://schemas.openxmlformats.org/officeDocument/2006/relationships/hyperlink" Target="http://www.at-cz.eu/at-cz/cz/4-5_publicita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smt.cz/strukturalni-fondy/publicita-a-publikac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smt.cz/file/2924/" TargetMode="External"/><Relationship Id="rId17" Type="http://schemas.openxmlformats.org/officeDocument/2006/relationships/hyperlink" Target="http://www.at-cz.eu/at-cz/cz/4-5_publicita.ph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smt.cz/file/2924/" TargetMode="External"/><Relationship Id="rId20" Type="http://schemas.openxmlformats.org/officeDocument/2006/relationships/hyperlink" Target="http://www.msmt.cz/file/292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file/2924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msmt.cz/file/2924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msmt.cz/file/2924/" TargetMode="External"/><Relationship Id="rId19" Type="http://schemas.openxmlformats.org/officeDocument/2006/relationships/hyperlink" Target="http://www.at-cz.eu/at-cz/cz/4-5_publicita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file/2924/" TargetMode="External"/><Relationship Id="rId14" Type="http://schemas.openxmlformats.org/officeDocument/2006/relationships/hyperlink" Target="http://www.msmt.cz/file/2924/" TargetMode="External"/><Relationship Id="rId22" Type="http://schemas.openxmlformats.org/officeDocument/2006/relationships/hyperlink" Target="http://www.msmt.cz/strukturalni-fondy/manualy-vizualni-identity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979D-43F9-422E-A567-8D9C23A8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3010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VFU</Company>
  <LinksUpToDate>false</LinksUpToDate>
  <CharactersWithSpaces>20733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NOVOTNYJA</dc:creator>
  <cp:lastModifiedBy>Marek Buriska</cp:lastModifiedBy>
  <cp:revision>28</cp:revision>
  <cp:lastPrinted>2012-07-23T06:40:00Z</cp:lastPrinted>
  <dcterms:created xsi:type="dcterms:W3CDTF">2011-10-25T13:58:00Z</dcterms:created>
  <dcterms:modified xsi:type="dcterms:W3CDTF">2012-08-21T12:51:00Z</dcterms:modified>
</cp:coreProperties>
</file>